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5EC5" w14:textId="477934D5" w:rsidR="0074748F" w:rsidRDefault="0074748F">
      <w:pPr>
        <w:pStyle w:val="Corpotesto"/>
        <w:ind w:left="101"/>
        <w:rPr>
          <w:sz w:val="20"/>
        </w:rPr>
      </w:pPr>
    </w:p>
    <w:p w14:paraId="4DB59FC8" w14:textId="77777777" w:rsidR="0074748F" w:rsidRDefault="0074748F">
      <w:pPr>
        <w:pStyle w:val="Corpotesto"/>
        <w:spacing w:before="1"/>
        <w:rPr>
          <w:sz w:val="7"/>
        </w:rPr>
      </w:pPr>
    </w:p>
    <w:p w14:paraId="4BBF8AEE" w14:textId="229604C2" w:rsidR="0074748F" w:rsidRDefault="00267503">
      <w:pPr>
        <w:pStyle w:val="Corpotesto"/>
        <w:ind w:left="93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3096D9" wp14:editId="20BD8B4E">
                <wp:extent cx="6164580" cy="212090"/>
                <wp:effectExtent l="8890" t="10160" r="8255" b="635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12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65704" w14:textId="77777777" w:rsidR="0074748F" w:rsidRDefault="009E725C">
                            <w:pPr>
                              <w:spacing w:line="319" w:lineRule="exact"/>
                              <w:ind w:left="3105" w:right="310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CONTRIBUTO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3096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5.4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" filled="f" strokeweight=".48pt">
                <v:textbox inset="0,0,0,0">
                  <w:txbxContent>
                    <w:p w14:paraId="2DE65704" w14:textId="77777777" w:rsidR="0074748F" w:rsidRDefault="009E725C">
                      <w:pPr>
                        <w:spacing w:line="319" w:lineRule="exact"/>
                        <w:ind w:left="3105" w:right="310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RICHIESTA</w:t>
                      </w:r>
                      <w:r>
                        <w:rPr>
                          <w:rFonts w:ascii="Arial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CONTRIBUTO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41AD0C" w14:textId="77777777" w:rsidR="0074748F" w:rsidRDefault="0074748F">
      <w:pPr>
        <w:pStyle w:val="Corpotesto"/>
        <w:rPr>
          <w:sz w:val="20"/>
        </w:rPr>
      </w:pPr>
    </w:p>
    <w:p w14:paraId="08985E02" w14:textId="77777777" w:rsidR="0074748F" w:rsidRDefault="0074748F">
      <w:pPr>
        <w:pStyle w:val="Corpotesto"/>
        <w:spacing w:before="1"/>
        <w:rPr>
          <w:sz w:val="21"/>
        </w:rPr>
      </w:pPr>
    </w:p>
    <w:p w14:paraId="585B327D" w14:textId="38D46168" w:rsidR="0074748F" w:rsidRDefault="009E725C" w:rsidP="009E725C">
      <w:pPr>
        <w:spacing w:before="92"/>
        <w:jc w:val="right"/>
        <w:rPr>
          <w:rFonts w:ascii="Arial"/>
          <w:b/>
          <w:sz w:val="24"/>
        </w:rPr>
      </w:pPr>
      <w:r w:rsidRPr="005965BD">
        <w:rPr>
          <w:rFonts w:ascii="Arial"/>
          <w:b/>
          <w:bCs/>
          <w:sz w:val="24"/>
        </w:rPr>
        <w:t>Spett. le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z w:val="24"/>
        </w:rPr>
        <w:t>COMUNE DI</w:t>
      </w:r>
      <w:r>
        <w:rPr>
          <w:rFonts w:ascii="Arial"/>
          <w:b/>
          <w:spacing w:val="-4"/>
          <w:sz w:val="24"/>
        </w:rPr>
        <w:t xml:space="preserve"> </w:t>
      </w:r>
      <w:r w:rsidR="00DE3D98">
        <w:rPr>
          <w:rFonts w:ascii="Arial"/>
          <w:b/>
          <w:sz w:val="24"/>
        </w:rPr>
        <w:t>ROCCA PRIORA</w:t>
      </w:r>
    </w:p>
    <w:p w14:paraId="2A81C5C6" w14:textId="58ED40CF" w:rsidR="0074748F" w:rsidRDefault="009E725C" w:rsidP="00DE3D98">
      <w:pPr>
        <w:spacing w:before="17" w:line="252" w:lineRule="auto"/>
        <w:ind w:left="7411" w:right="157" w:hanging="1188"/>
        <w:jc w:val="right"/>
        <w:rPr>
          <w:rFonts w:ascii="Arial"/>
          <w:sz w:val="26"/>
        </w:rPr>
      </w:pPr>
      <w:r>
        <w:rPr>
          <w:rFonts w:ascii="Arial"/>
          <w:b/>
          <w:sz w:val="24"/>
        </w:rPr>
        <w:t xml:space="preserve">Settore </w:t>
      </w:r>
      <w:r w:rsidR="00DE3D98">
        <w:rPr>
          <w:rFonts w:ascii="Arial"/>
          <w:b/>
          <w:sz w:val="24"/>
        </w:rPr>
        <w:t>Socio Culturale</w:t>
      </w:r>
    </w:p>
    <w:p w14:paraId="4F8CFBDE" w14:textId="77777777" w:rsidR="0074748F" w:rsidRDefault="0074748F">
      <w:pPr>
        <w:pStyle w:val="Corpotesto"/>
        <w:rPr>
          <w:rFonts w:ascii="Arial"/>
          <w:sz w:val="26"/>
        </w:rPr>
      </w:pPr>
    </w:p>
    <w:p w14:paraId="6EA763AA" w14:textId="77777777" w:rsidR="0074748F" w:rsidRDefault="0074748F">
      <w:pPr>
        <w:pStyle w:val="Corpotesto"/>
        <w:spacing w:before="6"/>
        <w:rPr>
          <w:rFonts w:ascii="Arial"/>
          <w:sz w:val="24"/>
        </w:rPr>
      </w:pPr>
    </w:p>
    <w:p w14:paraId="26A75FCE" w14:textId="2F2C84A4" w:rsidR="0074748F" w:rsidRDefault="009E725C">
      <w:pPr>
        <w:pStyle w:val="Titolo1"/>
        <w:spacing w:before="1" w:line="249" w:lineRule="auto"/>
        <w:ind w:left="968" w:right="169" w:hanging="10"/>
        <w:jc w:val="both"/>
      </w:pPr>
      <w:r>
        <w:t>BANDO UTENZE: CONTRIBUTI A RIMBORSO DEL PAGAMENTO DI UTENZE DOMESTICHE</w:t>
      </w:r>
      <w:r w:rsidR="00267503">
        <w:t xml:space="preserve"> (Gas-Luce-Acqua</w:t>
      </w:r>
      <w:r w:rsidR="00F003DB">
        <w:t>-Tari</w:t>
      </w:r>
      <w:r w:rsidR="00267503">
        <w:t>)</w:t>
      </w:r>
      <w:r>
        <w:t xml:space="preserve"> A FAVORE DI NUCLEI FAMILIARI CHE SI TROVANO IN DIFFICOLTÀ ECONOMICHE O IN CONDIZIONE DI PARTICOLARE VULNERABILITÀ, ANCHE A SEGUITO DELLA SITUAZIONE DI EMERGENZA SANITARIA DA COVID-19</w:t>
      </w:r>
    </w:p>
    <w:p w14:paraId="7E131CCD" w14:textId="77777777" w:rsidR="0074748F" w:rsidRDefault="0074748F">
      <w:pPr>
        <w:pStyle w:val="Corpotesto"/>
        <w:rPr>
          <w:rFonts w:ascii="Arial"/>
          <w:b/>
          <w:sz w:val="26"/>
        </w:rPr>
      </w:pPr>
    </w:p>
    <w:p w14:paraId="3E44E2CD" w14:textId="77777777" w:rsidR="0074748F" w:rsidRDefault="0074748F">
      <w:pPr>
        <w:pStyle w:val="Corpotesto"/>
        <w:rPr>
          <w:rFonts w:ascii="Arial"/>
          <w:b/>
          <w:sz w:val="26"/>
        </w:rPr>
      </w:pPr>
    </w:p>
    <w:p w14:paraId="73BDB5E6" w14:textId="77777777" w:rsidR="0074748F" w:rsidRDefault="0074748F">
      <w:pPr>
        <w:pStyle w:val="Corpotesto"/>
        <w:spacing w:before="8"/>
        <w:rPr>
          <w:rFonts w:ascii="Arial"/>
          <w:b/>
          <w:sz w:val="32"/>
        </w:rPr>
      </w:pPr>
    </w:p>
    <w:p w14:paraId="4FF83A2E" w14:textId="69A38287" w:rsidR="0074748F" w:rsidRDefault="009E725C">
      <w:pPr>
        <w:tabs>
          <w:tab w:val="left" w:pos="10471"/>
          <w:tab w:val="left" w:pos="10536"/>
        </w:tabs>
        <w:spacing w:line="381" w:lineRule="auto"/>
        <w:ind w:left="958" w:right="169"/>
        <w:rPr>
          <w:rFonts w:ascii="Arial" w:hAnsi="Arial"/>
          <w:sz w:val="24"/>
        </w:rPr>
      </w:pPr>
      <w:r>
        <w:rPr>
          <w:rFonts w:ascii="Arial" w:hAnsi="Arial"/>
          <w:sz w:val="24"/>
        </w:rPr>
        <w:t>Il/la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sottoscritto/a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pacing w:val="-17"/>
          <w:sz w:val="24"/>
        </w:rPr>
        <w:t xml:space="preserve">, </w:t>
      </w:r>
      <w:r>
        <w:rPr>
          <w:rFonts w:ascii="Arial" w:hAnsi="Arial"/>
          <w:sz w:val="24"/>
        </w:rPr>
        <w:t>Codice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Fiscale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, di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cittadinanza</w:t>
      </w: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, residente in </w:t>
      </w:r>
      <w:r w:rsidR="00DE3D98">
        <w:rPr>
          <w:rFonts w:ascii="Arial" w:hAnsi="Arial"/>
          <w:b/>
          <w:sz w:val="24"/>
        </w:rPr>
        <w:t>Rocca Priora</w:t>
      </w:r>
    </w:p>
    <w:p w14:paraId="00DCD9D8" w14:textId="5CFEDD19" w:rsidR="0074748F" w:rsidRDefault="009E725C">
      <w:pPr>
        <w:tabs>
          <w:tab w:val="left" w:pos="7611"/>
          <w:tab w:val="left" w:pos="10510"/>
          <w:tab w:val="left" w:pos="10669"/>
        </w:tabs>
        <w:spacing w:before="4" w:line="381" w:lineRule="auto"/>
        <w:ind w:left="958" w:right="114"/>
        <w:rPr>
          <w:rFonts w:ascii="Arial"/>
          <w:sz w:val="24"/>
        </w:rPr>
      </w:pPr>
      <w:r>
        <w:rPr>
          <w:rFonts w:ascii="Arial"/>
          <w:sz w:val="24"/>
        </w:rPr>
        <w:t>indirizzo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(via/n.civico)</w:t>
      </w: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</w:rPr>
        <w:t>, indirizzo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email</w:t>
      </w:r>
      <w:r w:rsidR="00DE3D98">
        <w:rPr>
          <w:rFonts w:ascii="Arial"/>
          <w:sz w:val="24"/>
        </w:rPr>
        <w:t xml:space="preserve"> (obbligatoria</w:t>
      </w:r>
      <w:r>
        <w:rPr>
          <w:rFonts w:ascii="Arial"/>
          <w:sz w:val="24"/>
        </w:rPr>
        <w:t xml:space="preserve"> e leggibile</w:t>
      </w:r>
      <w:r w:rsidR="00DE3D98">
        <w:rPr>
          <w:rFonts w:ascii="Arial"/>
          <w:sz w:val="24"/>
        </w:rPr>
        <w:t>)</w:t>
      </w: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  <w:r w:rsidR="00E45A38">
        <w:rPr>
          <w:rFonts w:ascii="Arial"/>
          <w:sz w:val="24"/>
          <w:u w:val="single"/>
        </w:rPr>
        <w:t>____________________</w:t>
      </w:r>
      <w:r>
        <w:rPr>
          <w:rFonts w:ascii="Arial"/>
          <w:sz w:val="24"/>
          <w:u w:val="single"/>
        </w:rPr>
        <w:t>__</w:t>
      </w:r>
      <w:r>
        <w:rPr>
          <w:rFonts w:ascii="Arial"/>
          <w:sz w:val="24"/>
        </w:rPr>
        <w:t>,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tel.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  <w:u w:val="single"/>
        </w:rPr>
        <w:t xml:space="preserve"> </w:t>
      </w:r>
      <w:r>
        <w:rPr>
          <w:rFonts w:ascii="Arial"/>
          <w:sz w:val="24"/>
          <w:u w:val="single"/>
        </w:rPr>
        <w:tab/>
      </w:r>
      <w:r>
        <w:rPr>
          <w:rFonts w:ascii="Arial"/>
          <w:sz w:val="24"/>
          <w:u w:val="single"/>
        </w:rPr>
        <w:tab/>
      </w:r>
    </w:p>
    <w:p w14:paraId="339DF2DC" w14:textId="77777777" w:rsidR="0074748F" w:rsidRDefault="0074748F">
      <w:pPr>
        <w:pStyle w:val="Corpotesto"/>
        <w:spacing w:before="6"/>
        <w:rPr>
          <w:rFonts w:ascii="Arial"/>
          <w:sz w:val="17"/>
        </w:rPr>
      </w:pPr>
    </w:p>
    <w:p w14:paraId="4D7AAF06" w14:textId="77777777" w:rsidR="0074748F" w:rsidRDefault="009E725C">
      <w:pPr>
        <w:spacing w:before="92"/>
        <w:ind w:left="4949" w:right="415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 H I E D E</w:t>
      </w:r>
    </w:p>
    <w:p w14:paraId="76995AFF" w14:textId="77777777" w:rsidR="0074748F" w:rsidRDefault="0074748F">
      <w:pPr>
        <w:pStyle w:val="Corpotesto"/>
        <w:spacing w:before="11"/>
        <w:rPr>
          <w:rFonts w:ascii="Arial"/>
          <w:b/>
          <w:sz w:val="26"/>
        </w:rPr>
      </w:pPr>
    </w:p>
    <w:p w14:paraId="7444DAAD" w14:textId="77777777" w:rsidR="0074748F" w:rsidRDefault="009E725C">
      <w:pPr>
        <w:spacing w:line="360" w:lineRule="auto"/>
        <w:ind w:left="972" w:right="1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l’assegnazione di un contributo economico a rimborso di utenze domestiche a favore del proprio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nucleo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familiare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quanto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aggravato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dagli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effetti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economici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derivanti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dall’emergenza sanitaria da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COVID-19.</w:t>
      </w:r>
    </w:p>
    <w:p w14:paraId="10860A5F" w14:textId="77777777" w:rsidR="0074748F" w:rsidRDefault="0074748F">
      <w:pPr>
        <w:pStyle w:val="Corpotesto"/>
        <w:rPr>
          <w:rFonts w:ascii="Arial"/>
          <w:sz w:val="26"/>
        </w:rPr>
      </w:pPr>
    </w:p>
    <w:p w14:paraId="0148AB2B" w14:textId="77777777" w:rsidR="0074748F" w:rsidRDefault="0074748F">
      <w:pPr>
        <w:pStyle w:val="Corpotesto"/>
        <w:spacing w:before="5"/>
        <w:rPr>
          <w:rFonts w:ascii="Arial"/>
          <w:sz w:val="25"/>
        </w:rPr>
      </w:pPr>
    </w:p>
    <w:p w14:paraId="5BDB3D21" w14:textId="77777777" w:rsidR="0074748F" w:rsidRDefault="009E725C">
      <w:pPr>
        <w:spacing w:line="360" w:lineRule="auto"/>
        <w:ind w:left="972" w:right="17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Il/La sottoscritto/a, a conoscenza di quanto prescritto dall’art. 76 del D.P.R. 28/12/2000, n. 445,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sulla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responsabilità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penale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può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andare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incontro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dichiarazioni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mendaci,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ai sensi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gli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effetti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all’art.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46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citato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D.P.R.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445/2000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sotto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propria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personale responsabilità,</w:t>
      </w:r>
    </w:p>
    <w:p w14:paraId="04C4F0C9" w14:textId="77777777" w:rsidR="0074748F" w:rsidRDefault="0074748F">
      <w:pPr>
        <w:pStyle w:val="Corpotesto"/>
        <w:spacing w:before="2"/>
        <w:rPr>
          <w:rFonts w:ascii="Arial"/>
          <w:sz w:val="26"/>
        </w:rPr>
      </w:pPr>
    </w:p>
    <w:p w14:paraId="12560D23" w14:textId="77777777" w:rsidR="0074748F" w:rsidRDefault="009E725C">
      <w:pPr>
        <w:ind w:left="4956" w:right="415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 I C H I A R A</w:t>
      </w:r>
    </w:p>
    <w:p w14:paraId="0A42C173" w14:textId="77777777" w:rsidR="0074748F" w:rsidRDefault="0074748F">
      <w:pPr>
        <w:pStyle w:val="Corpotesto"/>
        <w:rPr>
          <w:rFonts w:ascii="Arial"/>
          <w:b/>
          <w:sz w:val="26"/>
        </w:rPr>
      </w:pPr>
    </w:p>
    <w:p w14:paraId="3E040210" w14:textId="77777777" w:rsidR="0074748F" w:rsidRDefault="0074748F">
      <w:pPr>
        <w:pStyle w:val="Corpotesto"/>
        <w:spacing w:before="4"/>
        <w:rPr>
          <w:rFonts w:ascii="Arial"/>
          <w:b/>
          <w:sz w:val="26"/>
        </w:rPr>
      </w:pPr>
    </w:p>
    <w:p w14:paraId="3ACFFCE0" w14:textId="3A261D1C" w:rsidR="0074748F" w:rsidRDefault="009E725C">
      <w:pPr>
        <w:pStyle w:val="Paragrafoelenco"/>
        <w:numPr>
          <w:ilvl w:val="0"/>
          <w:numId w:val="4"/>
        </w:numPr>
        <w:tabs>
          <w:tab w:val="left" w:pos="1281"/>
        </w:tabs>
        <w:ind w:left="1280" w:hanging="309"/>
        <w:rPr>
          <w:sz w:val="24"/>
        </w:rPr>
      </w:pPr>
      <w:r>
        <w:rPr>
          <w:sz w:val="24"/>
        </w:rPr>
        <w:t>di essere residente nel Comune di</w:t>
      </w:r>
      <w:r>
        <w:rPr>
          <w:spacing w:val="-5"/>
          <w:sz w:val="24"/>
        </w:rPr>
        <w:t xml:space="preserve"> </w:t>
      </w:r>
      <w:r w:rsidR="00DE3D98">
        <w:rPr>
          <w:sz w:val="24"/>
        </w:rPr>
        <w:t>Rocca Priora</w:t>
      </w:r>
    </w:p>
    <w:p w14:paraId="5824E7C7" w14:textId="77777777" w:rsidR="0074748F" w:rsidRDefault="009E725C">
      <w:pPr>
        <w:pStyle w:val="Paragrafoelenco"/>
        <w:numPr>
          <w:ilvl w:val="0"/>
          <w:numId w:val="4"/>
        </w:numPr>
        <w:tabs>
          <w:tab w:val="left" w:pos="1281"/>
        </w:tabs>
        <w:spacing w:before="62"/>
        <w:ind w:left="1280" w:hanging="309"/>
        <w:rPr>
          <w:sz w:val="24"/>
        </w:rPr>
      </w:pPr>
      <w:r>
        <w:rPr>
          <w:sz w:val="24"/>
        </w:rPr>
        <w:t>di essere regolarmente soggiornante (se cittadino</w:t>
      </w:r>
      <w:r>
        <w:rPr>
          <w:spacing w:val="-1"/>
          <w:sz w:val="24"/>
        </w:rPr>
        <w:t xml:space="preserve"> </w:t>
      </w:r>
      <w:r>
        <w:rPr>
          <w:sz w:val="24"/>
        </w:rPr>
        <w:t>straniero)</w:t>
      </w:r>
    </w:p>
    <w:p w14:paraId="1ADCA54C" w14:textId="77777777" w:rsidR="0074748F" w:rsidRDefault="0074748F">
      <w:pPr>
        <w:rPr>
          <w:sz w:val="24"/>
        </w:rPr>
        <w:sectPr w:rsidR="0074748F">
          <w:type w:val="continuous"/>
          <w:pgSz w:w="11910" w:h="16840"/>
          <w:pgMar w:top="160" w:right="960" w:bottom="280" w:left="160" w:header="720" w:footer="720" w:gutter="0"/>
          <w:cols w:space="720"/>
        </w:sectPr>
      </w:pPr>
    </w:p>
    <w:p w14:paraId="1DBE0C95" w14:textId="6FC87320" w:rsidR="0074748F" w:rsidRDefault="009E725C">
      <w:pPr>
        <w:pStyle w:val="Paragrafoelenco"/>
        <w:numPr>
          <w:ilvl w:val="0"/>
          <w:numId w:val="4"/>
        </w:numPr>
        <w:tabs>
          <w:tab w:val="left" w:pos="1281"/>
        </w:tabs>
        <w:spacing w:before="60"/>
        <w:ind w:left="1280" w:hanging="309"/>
        <w:rPr>
          <w:sz w:val="24"/>
        </w:rPr>
      </w:pPr>
      <w:r>
        <w:rPr>
          <w:sz w:val="24"/>
        </w:rPr>
        <w:lastRenderedPageBreak/>
        <w:t xml:space="preserve">di essere in possesso di Isee / Isee corrente in corso di validità </w:t>
      </w:r>
      <w:r w:rsidR="001D4ADD">
        <w:rPr>
          <w:sz w:val="24"/>
        </w:rPr>
        <w:t>non superiore</w:t>
      </w:r>
      <w:r>
        <w:rPr>
          <w:sz w:val="24"/>
        </w:rPr>
        <w:t xml:space="preserve"> a </w:t>
      </w:r>
      <w:r w:rsidR="001D4ADD">
        <w:rPr>
          <w:sz w:val="24"/>
        </w:rPr>
        <w:t xml:space="preserve">                       </w:t>
      </w:r>
      <w:r>
        <w:rPr>
          <w:sz w:val="24"/>
        </w:rPr>
        <w:t>€</w:t>
      </w:r>
      <w:r>
        <w:rPr>
          <w:spacing w:val="-29"/>
          <w:sz w:val="24"/>
        </w:rPr>
        <w:t xml:space="preserve"> </w:t>
      </w:r>
      <w:r w:rsidR="00F003DB">
        <w:rPr>
          <w:sz w:val="24"/>
        </w:rPr>
        <w:t>20</w:t>
      </w:r>
      <w:r>
        <w:rPr>
          <w:sz w:val="24"/>
        </w:rPr>
        <w:t>.000,00</w:t>
      </w:r>
    </w:p>
    <w:p w14:paraId="1EF57DE8" w14:textId="77777777" w:rsidR="0074748F" w:rsidRDefault="009E725C">
      <w:pPr>
        <w:spacing w:before="60"/>
        <w:ind w:left="5719"/>
        <w:rPr>
          <w:rFonts w:ascii="Arial"/>
          <w:b/>
          <w:sz w:val="24"/>
        </w:rPr>
      </w:pPr>
      <w:r>
        <w:rPr>
          <w:rFonts w:ascii="Arial"/>
          <w:b/>
          <w:sz w:val="24"/>
        </w:rPr>
        <w:t>o</w:t>
      </w:r>
    </w:p>
    <w:p w14:paraId="59396032" w14:textId="6478B1B6" w:rsidR="0074748F" w:rsidRPr="005965BD" w:rsidRDefault="009E725C">
      <w:pPr>
        <w:pStyle w:val="Paragrafoelenco"/>
        <w:numPr>
          <w:ilvl w:val="0"/>
          <w:numId w:val="4"/>
        </w:numPr>
        <w:tabs>
          <w:tab w:val="left" w:pos="1286"/>
        </w:tabs>
        <w:spacing w:before="17" w:line="278" w:lineRule="auto"/>
        <w:ind w:right="182" w:firstLine="0"/>
        <w:jc w:val="both"/>
        <w:rPr>
          <w:b/>
          <w:bCs/>
          <w:sz w:val="24"/>
        </w:rPr>
      </w:pPr>
      <w:r>
        <w:rPr>
          <w:sz w:val="24"/>
        </w:rPr>
        <w:t xml:space="preserve">di aver sostenuto nel corso dell’anno 2021 il pagamento di fatture di utenze domestiche </w:t>
      </w:r>
      <w:r w:rsidR="00267503">
        <w:rPr>
          <w:sz w:val="24"/>
        </w:rPr>
        <w:t>(Gas-Luce -Acqua</w:t>
      </w:r>
      <w:r w:rsidR="00F003DB">
        <w:rPr>
          <w:sz w:val="24"/>
        </w:rPr>
        <w:t xml:space="preserve"> -Tari</w:t>
      </w:r>
      <w:r w:rsidR="00267503">
        <w:rPr>
          <w:sz w:val="24"/>
        </w:rPr>
        <w:t xml:space="preserve">) </w:t>
      </w:r>
      <w:r>
        <w:rPr>
          <w:sz w:val="24"/>
        </w:rPr>
        <w:t xml:space="preserve">per un importo complessivo superiore a € </w:t>
      </w:r>
      <w:r w:rsidR="00F003DB">
        <w:rPr>
          <w:sz w:val="24"/>
        </w:rPr>
        <w:t>350</w:t>
      </w:r>
      <w:r>
        <w:rPr>
          <w:sz w:val="24"/>
        </w:rPr>
        <w:t>,00, come da ricevute di pagamento</w:t>
      </w:r>
      <w:r>
        <w:rPr>
          <w:spacing w:val="-35"/>
          <w:sz w:val="24"/>
        </w:rPr>
        <w:t xml:space="preserve"> </w:t>
      </w:r>
      <w:r>
        <w:rPr>
          <w:sz w:val="24"/>
        </w:rPr>
        <w:t>allegate</w:t>
      </w:r>
      <w:r w:rsidR="005965BD">
        <w:rPr>
          <w:sz w:val="24"/>
        </w:rPr>
        <w:t>: (</w:t>
      </w:r>
      <w:r w:rsidR="005965BD" w:rsidRPr="005965BD">
        <w:rPr>
          <w:b/>
          <w:bCs/>
          <w:sz w:val="24"/>
        </w:rPr>
        <w:t>non allegare tutte le ricevute del 2021 ma soltanto quelle che servono ad attestare la spesa di massimo € 350.00)</w:t>
      </w:r>
    </w:p>
    <w:p w14:paraId="41648017" w14:textId="1C596FF5" w:rsidR="0074748F" w:rsidRDefault="0074748F" w:rsidP="00DE3D98">
      <w:pPr>
        <w:pStyle w:val="Corpotesto"/>
        <w:ind w:left="958"/>
        <w:rPr>
          <w:rFonts w:ascii="Arial"/>
          <w:sz w:val="26"/>
        </w:rPr>
      </w:pPr>
    </w:p>
    <w:p w14:paraId="4792D872" w14:textId="77777777" w:rsidR="0074748F" w:rsidRDefault="0074748F">
      <w:pPr>
        <w:pStyle w:val="Corpotesto"/>
        <w:spacing w:before="4"/>
        <w:rPr>
          <w:rFonts w:ascii="Arial"/>
          <w:sz w:val="32"/>
        </w:rPr>
      </w:pPr>
    </w:p>
    <w:p w14:paraId="678666BA" w14:textId="77777777" w:rsidR="0074748F" w:rsidRDefault="009E725C">
      <w:pPr>
        <w:spacing w:before="1"/>
        <w:ind w:left="958"/>
        <w:rPr>
          <w:rFonts w:ascii="Arial"/>
          <w:sz w:val="24"/>
        </w:rPr>
      </w:pPr>
      <w:r>
        <w:rPr>
          <w:rFonts w:ascii="Arial"/>
          <w:sz w:val="24"/>
        </w:rPr>
        <w:t>Il/La sottoscritto/a:</w:t>
      </w:r>
    </w:p>
    <w:p w14:paraId="2A1FDB31" w14:textId="77777777" w:rsidR="0074748F" w:rsidRDefault="0074748F">
      <w:pPr>
        <w:pStyle w:val="Corpotesto"/>
        <w:spacing w:before="3"/>
        <w:rPr>
          <w:rFonts w:ascii="Arial"/>
          <w:sz w:val="26"/>
        </w:rPr>
      </w:pPr>
    </w:p>
    <w:p w14:paraId="2328B6AD" w14:textId="77777777" w:rsidR="0074748F" w:rsidRDefault="009E725C">
      <w:pPr>
        <w:pStyle w:val="Paragrafoelenco"/>
        <w:numPr>
          <w:ilvl w:val="1"/>
          <w:numId w:val="4"/>
        </w:numPr>
        <w:tabs>
          <w:tab w:val="left" w:pos="1694"/>
        </w:tabs>
        <w:spacing w:before="1"/>
        <w:ind w:right="178"/>
        <w:jc w:val="both"/>
        <w:rPr>
          <w:sz w:val="24"/>
        </w:rPr>
      </w:pPr>
      <w:r>
        <w:rPr>
          <w:sz w:val="24"/>
        </w:rPr>
        <w:t>prende atto che, ai sensi del Regolamento UE 2016/679 “Codice in materia di protezione dei dati personali”, i dati personali indicati nel presente modulo saranno trattati solo ed esclusivamente per gli scopi a cui il procedimento, per il quale si richiede la dichiarazione di cui sopra, si</w:t>
      </w:r>
      <w:r>
        <w:rPr>
          <w:spacing w:val="-6"/>
          <w:sz w:val="24"/>
        </w:rPr>
        <w:t xml:space="preserve"> </w:t>
      </w:r>
      <w:r>
        <w:rPr>
          <w:sz w:val="24"/>
        </w:rPr>
        <w:t>riferisce</w:t>
      </w:r>
    </w:p>
    <w:p w14:paraId="6BF4D673" w14:textId="5485247B" w:rsidR="0074748F" w:rsidRDefault="009E725C">
      <w:pPr>
        <w:pStyle w:val="Paragrafoelenco"/>
        <w:numPr>
          <w:ilvl w:val="1"/>
          <w:numId w:val="4"/>
        </w:numPr>
        <w:tabs>
          <w:tab w:val="left" w:pos="1694"/>
        </w:tabs>
        <w:ind w:right="174"/>
        <w:jc w:val="both"/>
        <w:rPr>
          <w:sz w:val="24"/>
        </w:rPr>
      </w:pPr>
      <w:r>
        <w:rPr>
          <w:sz w:val="24"/>
        </w:rPr>
        <w:t>prende</w:t>
      </w:r>
      <w:r>
        <w:rPr>
          <w:spacing w:val="-6"/>
          <w:sz w:val="24"/>
        </w:rPr>
        <w:t xml:space="preserve"> </w:t>
      </w:r>
      <w:r>
        <w:rPr>
          <w:sz w:val="24"/>
        </w:rPr>
        <w:t>atto</w:t>
      </w:r>
      <w:r>
        <w:rPr>
          <w:spacing w:val="-5"/>
          <w:sz w:val="24"/>
        </w:rPr>
        <w:t xml:space="preserve"> </w:t>
      </w:r>
      <w:r>
        <w:rPr>
          <w:sz w:val="24"/>
        </w:rPr>
        <w:t>che,</w:t>
      </w:r>
      <w:r>
        <w:rPr>
          <w:spacing w:val="-5"/>
          <w:sz w:val="24"/>
        </w:rPr>
        <w:t xml:space="preserve"> </w:t>
      </w:r>
      <w:r>
        <w:rPr>
          <w:sz w:val="24"/>
        </w:rPr>
        <w:t>sui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dichiarati,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Comune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 w:rsidR="00267503">
        <w:rPr>
          <w:sz w:val="24"/>
        </w:rPr>
        <w:t>Rocca Priora</w:t>
      </w:r>
      <w:r>
        <w:rPr>
          <w:spacing w:val="-5"/>
          <w:sz w:val="24"/>
        </w:rPr>
        <w:t xml:space="preserve"> </w:t>
      </w:r>
      <w:r>
        <w:rPr>
          <w:sz w:val="24"/>
        </w:rPr>
        <w:t>potrà</w:t>
      </w:r>
      <w:r>
        <w:rPr>
          <w:spacing w:val="-6"/>
          <w:sz w:val="24"/>
        </w:rPr>
        <w:t xml:space="preserve"> </w:t>
      </w:r>
      <w:r>
        <w:rPr>
          <w:sz w:val="24"/>
        </w:rPr>
        <w:t>effettuare</w:t>
      </w:r>
      <w:r>
        <w:rPr>
          <w:spacing w:val="-6"/>
          <w:sz w:val="24"/>
        </w:rPr>
        <w:t xml:space="preserve"> </w:t>
      </w:r>
      <w:r>
        <w:rPr>
          <w:sz w:val="24"/>
        </w:rPr>
        <w:t>controlli</w:t>
      </w:r>
      <w:r>
        <w:rPr>
          <w:spacing w:val="-6"/>
          <w:sz w:val="24"/>
        </w:rPr>
        <w:t xml:space="preserve"> </w:t>
      </w:r>
      <w:r>
        <w:rPr>
          <w:sz w:val="24"/>
        </w:rPr>
        <w:t>da parte degli organi preposti, ai sensi dell’articolo 71 del D.P.R. n. 445/2000 e ai sensi dell’articolo</w:t>
      </w:r>
      <w:r>
        <w:rPr>
          <w:spacing w:val="-7"/>
          <w:sz w:val="24"/>
        </w:rPr>
        <w:t xml:space="preserve"> </w:t>
      </w:r>
      <w:r>
        <w:rPr>
          <w:sz w:val="24"/>
        </w:rPr>
        <w:t>4,</w:t>
      </w:r>
      <w:r>
        <w:rPr>
          <w:spacing w:val="-7"/>
          <w:sz w:val="24"/>
        </w:rPr>
        <w:t xml:space="preserve"> </w:t>
      </w:r>
      <w:r>
        <w:rPr>
          <w:sz w:val="24"/>
        </w:rPr>
        <w:t>comma</w:t>
      </w:r>
      <w:r>
        <w:rPr>
          <w:spacing w:val="-8"/>
          <w:sz w:val="24"/>
        </w:rPr>
        <w:t xml:space="preserve"> </w:t>
      </w:r>
      <w:r>
        <w:rPr>
          <w:sz w:val="24"/>
        </w:rPr>
        <w:t>2,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6"/>
          <w:sz w:val="24"/>
        </w:rPr>
        <w:t xml:space="preserve"> </w:t>
      </w:r>
      <w:r>
        <w:rPr>
          <w:sz w:val="24"/>
        </w:rPr>
        <w:t>31</w:t>
      </w:r>
      <w:r>
        <w:rPr>
          <w:spacing w:val="-7"/>
          <w:sz w:val="24"/>
        </w:rPr>
        <w:t xml:space="preserve"> </w:t>
      </w:r>
      <w:r>
        <w:rPr>
          <w:sz w:val="24"/>
        </w:rPr>
        <w:t>marzo</w:t>
      </w:r>
      <w:r>
        <w:rPr>
          <w:spacing w:val="-7"/>
          <w:sz w:val="24"/>
        </w:rPr>
        <w:t xml:space="preserve"> </w:t>
      </w:r>
      <w:r>
        <w:rPr>
          <w:sz w:val="24"/>
        </w:rPr>
        <w:t>1998,</w:t>
      </w:r>
      <w:r>
        <w:rPr>
          <w:spacing w:val="-6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109,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dell’articolo 6, comma 3, del decreto del Presidente del Consiglio dei Ministri 7 maggio 1999, n, 221, e successive</w:t>
      </w:r>
      <w:r>
        <w:rPr>
          <w:spacing w:val="-2"/>
          <w:sz w:val="24"/>
        </w:rPr>
        <w:t xml:space="preserve"> </w:t>
      </w:r>
      <w:r>
        <w:rPr>
          <w:sz w:val="24"/>
        </w:rPr>
        <w:t>modificazioni</w:t>
      </w:r>
    </w:p>
    <w:p w14:paraId="2AD3DE2F" w14:textId="3191E38C" w:rsidR="0074748F" w:rsidRDefault="009E725C">
      <w:pPr>
        <w:pStyle w:val="Paragrafoelenco"/>
        <w:numPr>
          <w:ilvl w:val="1"/>
          <w:numId w:val="4"/>
        </w:numPr>
        <w:tabs>
          <w:tab w:val="left" w:pos="1694"/>
        </w:tabs>
        <w:spacing w:line="237" w:lineRule="auto"/>
        <w:ind w:right="181"/>
        <w:jc w:val="both"/>
        <w:rPr>
          <w:sz w:val="24"/>
        </w:rPr>
      </w:pPr>
      <w:r>
        <w:rPr>
          <w:sz w:val="24"/>
        </w:rPr>
        <w:t xml:space="preserve">autorizza gli operatori del Comune di </w:t>
      </w:r>
      <w:r w:rsidR="00DE3D98">
        <w:rPr>
          <w:sz w:val="24"/>
        </w:rPr>
        <w:t>Rocca Priora</w:t>
      </w:r>
      <w:r>
        <w:rPr>
          <w:sz w:val="24"/>
        </w:rPr>
        <w:t xml:space="preserve"> a contattare INPS, datori di lavoro e terzi al fine di verificare la veridicità della presente</w:t>
      </w:r>
      <w:r>
        <w:rPr>
          <w:spacing w:val="-7"/>
          <w:sz w:val="24"/>
        </w:rPr>
        <w:t xml:space="preserve"> </w:t>
      </w:r>
      <w:r>
        <w:rPr>
          <w:sz w:val="24"/>
        </w:rPr>
        <w:t>dichiarazione</w:t>
      </w:r>
    </w:p>
    <w:p w14:paraId="0F0BAC84" w14:textId="5B1B9C9B" w:rsidR="0074748F" w:rsidRDefault="009E725C">
      <w:pPr>
        <w:pStyle w:val="Paragrafoelenco"/>
        <w:numPr>
          <w:ilvl w:val="1"/>
          <w:numId w:val="4"/>
        </w:numPr>
        <w:tabs>
          <w:tab w:val="left" w:pos="1694"/>
        </w:tabs>
        <w:spacing w:before="1" w:line="237" w:lineRule="auto"/>
        <w:ind w:right="179"/>
        <w:jc w:val="both"/>
        <w:rPr>
          <w:sz w:val="24"/>
        </w:rPr>
      </w:pPr>
      <w:r>
        <w:rPr>
          <w:sz w:val="24"/>
        </w:rPr>
        <w:t xml:space="preserve">prende atto che ogni comunicazione del Comune di </w:t>
      </w:r>
      <w:r w:rsidR="00DE3D98">
        <w:rPr>
          <w:sz w:val="24"/>
        </w:rPr>
        <w:t>Rocca Priora</w:t>
      </w:r>
      <w:r>
        <w:rPr>
          <w:sz w:val="24"/>
        </w:rPr>
        <w:t xml:space="preserve"> inerente al procedimento avviato con la presente istanza verrà effettuata utilizzando l’indirizzo email sopra indicato e, in tal senso, si dichiara</w:t>
      </w:r>
      <w:r>
        <w:rPr>
          <w:spacing w:val="-9"/>
          <w:sz w:val="24"/>
        </w:rPr>
        <w:t xml:space="preserve"> </w:t>
      </w:r>
      <w:r>
        <w:rPr>
          <w:sz w:val="24"/>
        </w:rPr>
        <w:t>d’accordo</w:t>
      </w:r>
    </w:p>
    <w:p w14:paraId="4DE5FA47" w14:textId="77777777" w:rsidR="0074748F" w:rsidRDefault="0074748F">
      <w:pPr>
        <w:pStyle w:val="Corpotesto"/>
        <w:rPr>
          <w:rFonts w:ascii="Arial"/>
          <w:sz w:val="26"/>
        </w:rPr>
      </w:pPr>
    </w:p>
    <w:p w14:paraId="0ABF43B9" w14:textId="77777777" w:rsidR="0074748F" w:rsidRDefault="009E725C">
      <w:pPr>
        <w:spacing w:before="159"/>
        <w:ind w:left="4933" w:right="4152"/>
        <w:jc w:val="center"/>
        <w:rPr>
          <w:rFonts w:ascii="Arial"/>
          <w:b/>
          <w:sz w:val="24"/>
        </w:rPr>
      </w:pPr>
      <w:r>
        <w:rPr>
          <w:rFonts w:ascii="Arial"/>
          <w:sz w:val="24"/>
        </w:rPr>
        <w:t xml:space="preserve">e </w:t>
      </w:r>
      <w:r>
        <w:rPr>
          <w:rFonts w:ascii="Arial"/>
          <w:b/>
          <w:sz w:val="24"/>
        </w:rPr>
        <w:t>C H I E D E</w:t>
      </w:r>
    </w:p>
    <w:p w14:paraId="6695C016" w14:textId="77777777" w:rsidR="0074748F" w:rsidRDefault="0074748F">
      <w:pPr>
        <w:pStyle w:val="Corpotesto"/>
        <w:spacing w:before="2"/>
        <w:rPr>
          <w:rFonts w:ascii="Arial"/>
          <w:b/>
          <w:sz w:val="27"/>
        </w:rPr>
      </w:pPr>
    </w:p>
    <w:p w14:paraId="19F6E875" w14:textId="77777777" w:rsidR="0074748F" w:rsidRDefault="009E725C">
      <w:pPr>
        <w:ind w:left="958"/>
        <w:rPr>
          <w:rFonts w:ascii="Arial" w:hAnsi="Arial"/>
          <w:sz w:val="24"/>
        </w:rPr>
      </w:pPr>
      <w:r>
        <w:rPr>
          <w:rFonts w:ascii="Arial" w:hAnsi="Arial"/>
          <w:sz w:val="24"/>
        </w:rPr>
        <w:t>che il pagamento dell’eventuale contributo concesso avvenga:</w:t>
      </w:r>
    </w:p>
    <w:p w14:paraId="30408987" w14:textId="77777777" w:rsidR="0074748F" w:rsidRDefault="0074748F">
      <w:pPr>
        <w:pStyle w:val="Corpotesto"/>
        <w:spacing w:before="6"/>
        <w:rPr>
          <w:rFonts w:ascii="Arial"/>
          <w:sz w:val="27"/>
        </w:rPr>
      </w:pPr>
    </w:p>
    <w:p w14:paraId="36E8BC49" w14:textId="77777777" w:rsidR="0074748F" w:rsidRDefault="009E725C">
      <w:pPr>
        <w:pStyle w:val="Paragrafoelenco"/>
        <w:numPr>
          <w:ilvl w:val="0"/>
          <w:numId w:val="4"/>
        </w:numPr>
        <w:tabs>
          <w:tab w:val="left" w:pos="1267"/>
        </w:tabs>
        <w:ind w:left="1266" w:hanging="309"/>
        <w:rPr>
          <w:sz w:val="24"/>
        </w:rPr>
      </w:pPr>
      <w:r>
        <w:rPr>
          <w:sz w:val="24"/>
        </w:rPr>
        <w:t>con accredito sul seguente conto corrente</w:t>
      </w:r>
      <w:r>
        <w:rPr>
          <w:spacing w:val="-3"/>
          <w:sz w:val="24"/>
        </w:rPr>
        <w:t xml:space="preserve"> </w:t>
      </w:r>
      <w:r>
        <w:rPr>
          <w:sz w:val="24"/>
        </w:rPr>
        <w:t>bancario/postale</w:t>
      </w:r>
    </w:p>
    <w:p w14:paraId="503FF1C1" w14:textId="77777777" w:rsidR="00F003DB" w:rsidRDefault="00267503" w:rsidP="00267503">
      <w:pPr>
        <w:tabs>
          <w:tab w:val="left" w:pos="10328"/>
          <w:tab w:val="left" w:pos="10594"/>
        </w:tabs>
        <w:spacing w:before="17" w:line="295" w:lineRule="auto"/>
        <w:ind w:left="958" w:right="189" w:firstLine="14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C36B917" wp14:editId="6EE57EA5">
                <wp:simplePos x="0" y="0"/>
                <wp:positionH relativeFrom="page">
                  <wp:posOffset>2135505</wp:posOffset>
                </wp:positionH>
                <wp:positionV relativeFrom="paragraph">
                  <wp:posOffset>455295</wp:posOffset>
                </wp:positionV>
                <wp:extent cx="4709160" cy="2819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73"/>
                              <w:gridCol w:w="275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6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5"/>
                              <w:gridCol w:w="273"/>
                              <w:gridCol w:w="274"/>
                              <w:gridCol w:w="273"/>
                              <w:gridCol w:w="273"/>
                              <w:gridCol w:w="273"/>
                              <w:gridCol w:w="275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5"/>
                            </w:tblGrid>
                            <w:tr w:rsidR="0074748F" w14:paraId="5AE37A80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274" w:type="dxa"/>
                                </w:tcPr>
                                <w:p w14:paraId="6D6778D5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593719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479DBE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1F677FA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7656EE3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95BD5BB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3233A8E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98A2856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543A416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9EC2EA3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4C606B8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BFCA313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608EEC3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FBC870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E950FBA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78939E5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67EF28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F2B64A2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EC0863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AEA1DC8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2858323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7048465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357F6C0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0A20F59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4339CE1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B162B84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C90679B" w14:textId="77777777" w:rsidR="0074748F" w:rsidRDefault="0074748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DF6E7E" w14:textId="77777777" w:rsidR="0074748F" w:rsidRDefault="0074748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B9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68.15pt;margin-top:35.85pt;width:370.8pt;height:2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73"/>
                        <w:gridCol w:w="275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6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5"/>
                        <w:gridCol w:w="273"/>
                        <w:gridCol w:w="274"/>
                        <w:gridCol w:w="273"/>
                        <w:gridCol w:w="273"/>
                        <w:gridCol w:w="273"/>
                        <w:gridCol w:w="275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5"/>
                      </w:tblGrid>
                      <w:tr w:rsidR="0074748F" w14:paraId="5AE37A80" w14:textId="77777777">
                        <w:trPr>
                          <w:trHeight w:val="424"/>
                        </w:trPr>
                        <w:tc>
                          <w:tcPr>
                            <w:tcW w:w="274" w:type="dxa"/>
                          </w:tcPr>
                          <w:p w14:paraId="6D6778D5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593719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479DBE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1F677FA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7656EE3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95BD5BB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3233A8E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98A2856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543A416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9EC2EA3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4C606B8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BFCA313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608EEC3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FBC870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E950FBA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78939E5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67EF28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F2B64A2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EC0863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AEA1DC8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2858323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7048465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357F6C0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0A20F59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4339CE1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B162B84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C90679B" w14:textId="77777777" w:rsidR="0074748F" w:rsidRDefault="0074748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3DF6E7E" w14:textId="77777777" w:rsidR="0074748F" w:rsidRDefault="0074748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E725C">
        <w:rPr>
          <w:rFonts w:ascii="Arial"/>
          <w:sz w:val="24"/>
        </w:rPr>
        <w:t>intestatario</w:t>
      </w:r>
      <w:r w:rsidR="009E725C">
        <w:rPr>
          <w:rFonts w:ascii="Arial"/>
          <w:spacing w:val="-5"/>
          <w:sz w:val="24"/>
        </w:rPr>
        <w:t xml:space="preserve"> </w:t>
      </w:r>
      <w:r w:rsidR="009E725C">
        <w:rPr>
          <w:rFonts w:ascii="Arial"/>
          <w:sz w:val="24"/>
        </w:rPr>
        <w:t xml:space="preserve">conto: </w:t>
      </w:r>
      <w:r w:rsidR="009E725C">
        <w:rPr>
          <w:rFonts w:ascii="Arial"/>
          <w:sz w:val="24"/>
          <w:u w:val="single"/>
        </w:rPr>
        <w:t xml:space="preserve"> </w:t>
      </w:r>
      <w:r w:rsidR="009E725C">
        <w:rPr>
          <w:rFonts w:ascii="Arial"/>
          <w:sz w:val="24"/>
          <w:u w:val="single"/>
        </w:rPr>
        <w:tab/>
      </w:r>
      <w:r w:rsidR="009E725C">
        <w:rPr>
          <w:rFonts w:ascii="Arial"/>
          <w:sz w:val="24"/>
          <w:u w:val="single"/>
        </w:rPr>
        <w:tab/>
      </w:r>
      <w:r w:rsidR="009E725C">
        <w:rPr>
          <w:rFonts w:ascii="Arial"/>
          <w:sz w:val="24"/>
        </w:rPr>
        <w:t xml:space="preserve">                                                                                                           Codice</w:t>
      </w:r>
      <w:r w:rsidR="009E725C">
        <w:rPr>
          <w:rFonts w:ascii="Arial"/>
          <w:spacing w:val="-1"/>
          <w:sz w:val="24"/>
        </w:rPr>
        <w:t xml:space="preserve"> </w:t>
      </w:r>
      <w:r w:rsidR="009E725C">
        <w:rPr>
          <w:rFonts w:ascii="Arial"/>
          <w:sz w:val="24"/>
        </w:rPr>
        <w:t>Fiscale:</w:t>
      </w:r>
      <w:r w:rsidR="009E725C">
        <w:rPr>
          <w:rFonts w:ascii="Arial"/>
          <w:spacing w:val="-2"/>
          <w:sz w:val="24"/>
        </w:rPr>
        <w:t xml:space="preserve"> </w:t>
      </w:r>
      <w:r w:rsidR="009E725C">
        <w:rPr>
          <w:rFonts w:ascii="Arial"/>
          <w:sz w:val="24"/>
          <w:u w:val="single"/>
        </w:rPr>
        <w:t xml:space="preserve"> </w:t>
      </w:r>
      <w:r w:rsidR="009E725C">
        <w:rPr>
          <w:rFonts w:ascii="Arial"/>
          <w:sz w:val="24"/>
          <w:u w:val="single"/>
        </w:rPr>
        <w:tab/>
      </w:r>
      <w:r w:rsidR="009E725C">
        <w:rPr>
          <w:rFonts w:ascii="Arial"/>
          <w:sz w:val="24"/>
        </w:rPr>
        <w:t xml:space="preserve"> IBAN (</w:t>
      </w:r>
      <w:r>
        <w:rPr>
          <w:rFonts w:ascii="Arial"/>
          <w:sz w:val="24"/>
        </w:rPr>
        <w:t>leggibile</w:t>
      </w:r>
      <w:r w:rsidR="009E725C">
        <w:rPr>
          <w:rFonts w:ascii="Arial"/>
          <w:sz w:val="24"/>
        </w:rPr>
        <w:t>)</w:t>
      </w:r>
    </w:p>
    <w:p w14:paraId="198C17DC" w14:textId="57427884" w:rsidR="0074748F" w:rsidRDefault="00F003DB" w:rsidP="00267503">
      <w:pPr>
        <w:tabs>
          <w:tab w:val="left" w:pos="10328"/>
          <w:tab w:val="left" w:pos="10594"/>
        </w:tabs>
        <w:spacing w:before="17" w:line="295" w:lineRule="auto"/>
        <w:ind w:left="958" w:right="189" w:firstLine="14"/>
        <w:rPr>
          <w:rFonts w:ascii="Arial"/>
          <w:sz w:val="24"/>
        </w:rPr>
      </w:pPr>
      <w:r>
        <w:rPr>
          <w:rFonts w:ascii="Arial"/>
          <w:sz w:val="24"/>
        </w:rPr>
        <w:t>e allegare fotocopia</w:t>
      </w:r>
    </w:p>
    <w:p w14:paraId="09DE5392" w14:textId="77777777" w:rsidR="00F003DB" w:rsidRDefault="00F003DB" w:rsidP="00267503">
      <w:pPr>
        <w:tabs>
          <w:tab w:val="left" w:pos="10328"/>
          <w:tab w:val="left" w:pos="10594"/>
        </w:tabs>
        <w:spacing w:before="17" w:line="295" w:lineRule="auto"/>
        <w:ind w:left="958" w:right="189" w:firstLine="14"/>
        <w:rPr>
          <w:rFonts w:ascii="Arial"/>
          <w:sz w:val="24"/>
        </w:rPr>
      </w:pPr>
    </w:p>
    <w:p w14:paraId="2E7C1682" w14:textId="77777777" w:rsidR="0074748F" w:rsidRDefault="0074748F">
      <w:pPr>
        <w:spacing w:line="295" w:lineRule="auto"/>
        <w:rPr>
          <w:rFonts w:ascii="Arial"/>
          <w:sz w:val="24"/>
        </w:rPr>
        <w:sectPr w:rsidR="0074748F">
          <w:pgSz w:w="11910" w:h="16840"/>
          <w:pgMar w:top="1340" w:right="960" w:bottom="280" w:left="160" w:header="720" w:footer="720" w:gutter="0"/>
          <w:cols w:space="720"/>
        </w:sectPr>
      </w:pPr>
    </w:p>
    <w:p w14:paraId="69784CEB" w14:textId="77777777" w:rsidR="0074748F" w:rsidRDefault="009E725C">
      <w:pPr>
        <w:pStyle w:val="Paragrafoelenco"/>
        <w:numPr>
          <w:ilvl w:val="0"/>
          <w:numId w:val="4"/>
        </w:numPr>
        <w:tabs>
          <w:tab w:val="left" w:pos="1279"/>
        </w:tabs>
        <w:spacing w:before="60" w:line="278" w:lineRule="auto"/>
        <w:ind w:right="170" w:firstLine="0"/>
        <w:rPr>
          <w:sz w:val="24"/>
        </w:rPr>
      </w:pPr>
      <w:r>
        <w:rPr>
          <w:sz w:val="24"/>
        </w:rPr>
        <w:lastRenderedPageBreak/>
        <w:t>se non intestatario/a di un conto corrente bancario/postale, tramite riscossione presso</w:t>
      </w:r>
      <w:r>
        <w:rPr>
          <w:spacing w:val="-43"/>
          <w:sz w:val="24"/>
        </w:rPr>
        <w:t xml:space="preserve"> </w:t>
      </w:r>
      <w:r>
        <w:rPr>
          <w:sz w:val="24"/>
        </w:rPr>
        <w:t>la Tesoreria</w:t>
      </w:r>
      <w:r>
        <w:rPr>
          <w:spacing w:val="-1"/>
          <w:sz w:val="24"/>
        </w:rPr>
        <w:t xml:space="preserve"> </w:t>
      </w:r>
      <w:r>
        <w:rPr>
          <w:sz w:val="24"/>
        </w:rPr>
        <w:t>Comunale</w:t>
      </w:r>
    </w:p>
    <w:p w14:paraId="472BCF74" w14:textId="77777777" w:rsidR="0074748F" w:rsidRDefault="0074748F">
      <w:pPr>
        <w:pStyle w:val="Corpotesto"/>
        <w:rPr>
          <w:rFonts w:ascii="Arial"/>
          <w:sz w:val="26"/>
        </w:rPr>
      </w:pPr>
    </w:p>
    <w:p w14:paraId="76C2672F" w14:textId="77777777" w:rsidR="0074748F" w:rsidRDefault="0074748F">
      <w:pPr>
        <w:pStyle w:val="Corpotesto"/>
        <w:spacing w:before="11"/>
        <w:rPr>
          <w:rFonts w:ascii="Arial"/>
          <w:sz w:val="24"/>
        </w:rPr>
      </w:pPr>
    </w:p>
    <w:p w14:paraId="1AFD724F" w14:textId="77777777" w:rsidR="0074748F" w:rsidRDefault="009E725C">
      <w:pPr>
        <w:ind w:left="972"/>
        <w:rPr>
          <w:rFonts w:ascii="Arial"/>
          <w:sz w:val="24"/>
        </w:rPr>
      </w:pPr>
      <w:r>
        <w:rPr>
          <w:rFonts w:ascii="Arial"/>
          <w:sz w:val="24"/>
        </w:rPr>
        <w:t>A tal fine si allega:</w:t>
      </w:r>
    </w:p>
    <w:p w14:paraId="0816FA79" w14:textId="77777777" w:rsidR="0074748F" w:rsidRDefault="0074748F">
      <w:pPr>
        <w:pStyle w:val="Corpotesto"/>
        <w:spacing w:before="2"/>
        <w:rPr>
          <w:rFonts w:ascii="Arial"/>
          <w:sz w:val="26"/>
        </w:rPr>
      </w:pPr>
    </w:p>
    <w:p w14:paraId="7493A927" w14:textId="77777777" w:rsidR="0074748F" w:rsidRDefault="009E725C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ind w:hanging="361"/>
        <w:rPr>
          <w:sz w:val="24"/>
        </w:rPr>
      </w:pPr>
      <w:r>
        <w:rPr>
          <w:sz w:val="24"/>
        </w:rPr>
        <w:t>copia documento d’identità/riconoscimento del richiedente</w:t>
      </w:r>
    </w:p>
    <w:p w14:paraId="5FCD3C05" w14:textId="77777777" w:rsidR="0074748F" w:rsidRDefault="009E725C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spacing w:before="39" w:line="273" w:lineRule="auto"/>
        <w:ind w:right="170"/>
        <w:rPr>
          <w:sz w:val="24"/>
        </w:rPr>
      </w:pPr>
      <w:r>
        <w:rPr>
          <w:sz w:val="24"/>
        </w:rPr>
        <w:t>copia del regolare titolo di soggiorno per i cittadini appartenenti a Stati esterni 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</w:t>
      </w:r>
    </w:p>
    <w:p w14:paraId="0ABC1BC3" w14:textId="77F59765" w:rsidR="005965BD" w:rsidRDefault="009E725C" w:rsidP="005965BD">
      <w:pPr>
        <w:pStyle w:val="Paragrafoelenco"/>
        <w:numPr>
          <w:ilvl w:val="0"/>
          <w:numId w:val="4"/>
        </w:numPr>
        <w:tabs>
          <w:tab w:val="left" w:pos="1286"/>
        </w:tabs>
        <w:spacing w:before="17" w:line="278" w:lineRule="auto"/>
        <w:ind w:right="182" w:firstLine="0"/>
        <w:jc w:val="both"/>
        <w:rPr>
          <w:sz w:val="24"/>
        </w:rPr>
      </w:pPr>
      <w:r w:rsidRPr="005965BD">
        <w:rPr>
          <w:sz w:val="24"/>
        </w:rPr>
        <w:t>copia</w:t>
      </w:r>
      <w:r w:rsidRPr="005965BD">
        <w:rPr>
          <w:spacing w:val="-10"/>
          <w:sz w:val="24"/>
        </w:rPr>
        <w:t xml:space="preserve"> </w:t>
      </w:r>
      <w:r w:rsidRPr="005965BD">
        <w:rPr>
          <w:sz w:val="24"/>
        </w:rPr>
        <w:t>delle</w:t>
      </w:r>
      <w:r w:rsidRPr="005965BD">
        <w:rPr>
          <w:spacing w:val="-8"/>
          <w:sz w:val="24"/>
        </w:rPr>
        <w:t xml:space="preserve"> </w:t>
      </w:r>
      <w:r w:rsidRPr="005965BD">
        <w:rPr>
          <w:sz w:val="24"/>
        </w:rPr>
        <w:t>ricevute</w:t>
      </w:r>
      <w:r w:rsidRPr="005965BD">
        <w:rPr>
          <w:spacing w:val="-8"/>
          <w:sz w:val="24"/>
        </w:rPr>
        <w:t xml:space="preserve"> </w:t>
      </w:r>
      <w:r w:rsidRPr="005965BD">
        <w:rPr>
          <w:sz w:val="24"/>
        </w:rPr>
        <w:t>di</w:t>
      </w:r>
      <w:r w:rsidRPr="005965BD">
        <w:rPr>
          <w:spacing w:val="-13"/>
          <w:sz w:val="24"/>
        </w:rPr>
        <w:t xml:space="preserve"> </w:t>
      </w:r>
      <w:r w:rsidRPr="005965BD">
        <w:rPr>
          <w:sz w:val="24"/>
        </w:rPr>
        <w:t>pagamento</w:t>
      </w:r>
      <w:r w:rsidRPr="005965BD">
        <w:rPr>
          <w:spacing w:val="-8"/>
          <w:sz w:val="24"/>
        </w:rPr>
        <w:t xml:space="preserve"> </w:t>
      </w:r>
      <w:r w:rsidRPr="005965BD">
        <w:rPr>
          <w:sz w:val="24"/>
        </w:rPr>
        <w:t>di</w:t>
      </w:r>
      <w:r w:rsidRPr="005965BD">
        <w:rPr>
          <w:spacing w:val="-10"/>
          <w:sz w:val="24"/>
        </w:rPr>
        <w:t xml:space="preserve"> </w:t>
      </w:r>
      <w:r w:rsidRPr="005965BD">
        <w:rPr>
          <w:sz w:val="24"/>
        </w:rPr>
        <w:t>utenze</w:t>
      </w:r>
      <w:r w:rsidRPr="005965BD">
        <w:rPr>
          <w:spacing w:val="-9"/>
          <w:sz w:val="24"/>
        </w:rPr>
        <w:t xml:space="preserve"> </w:t>
      </w:r>
      <w:r w:rsidRPr="005965BD">
        <w:rPr>
          <w:sz w:val="24"/>
        </w:rPr>
        <w:t>domestiche</w:t>
      </w:r>
      <w:r w:rsidRPr="005965BD">
        <w:rPr>
          <w:spacing w:val="-8"/>
          <w:sz w:val="24"/>
        </w:rPr>
        <w:t xml:space="preserve"> </w:t>
      </w:r>
      <w:r w:rsidR="005965BD">
        <w:rPr>
          <w:spacing w:val="-8"/>
          <w:sz w:val="24"/>
        </w:rPr>
        <w:t>(</w:t>
      </w:r>
      <w:r w:rsidR="005965BD">
        <w:rPr>
          <w:sz w:val="24"/>
        </w:rPr>
        <w:t xml:space="preserve">non allegare tutte le ricevute del 2021 </w:t>
      </w:r>
      <w:r w:rsidR="001D4ADD">
        <w:rPr>
          <w:sz w:val="24"/>
        </w:rPr>
        <w:t>(</w:t>
      </w:r>
      <w:r w:rsidR="005965BD">
        <w:rPr>
          <w:sz w:val="24"/>
        </w:rPr>
        <w:t>ma soltanto quelle che servono ad attestare la spesa di massimo € 350.00)</w:t>
      </w:r>
    </w:p>
    <w:p w14:paraId="5F847996" w14:textId="6D81D17E" w:rsidR="0074748F" w:rsidRPr="005965BD" w:rsidRDefault="009E725C" w:rsidP="005965BD">
      <w:pPr>
        <w:pStyle w:val="Paragrafoelenco"/>
        <w:numPr>
          <w:ilvl w:val="1"/>
          <w:numId w:val="4"/>
        </w:numPr>
        <w:tabs>
          <w:tab w:val="left" w:pos="1286"/>
        </w:tabs>
        <w:spacing w:before="1" w:line="273" w:lineRule="auto"/>
        <w:ind w:right="179"/>
        <w:jc w:val="both"/>
        <w:rPr>
          <w:sz w:val="24"/>
        </w:rPr>
      </w:pPr>
      <w:r w:rsidRPr="005965BD">
        <w:rPr>
          <w:sz w:val="24"/>
        </w:rPr>
        <w:t>per</w:t>
      </w:r>
      <w:r w:rsidRPr="005965BD">
        <w:rPr>
          <w:spacing w:val="-10"/>
          <w:sz w:val="24"/>
        </w:rPr>
        <w:t xml:space="preserve"> </w:t>
      </w:r>
      <w:r w:rsidRPr="005965BD">
        <w:rPr>
          <w:sz w:val="24"/>
        </w:rPr>
        <w:t>un importo</w:t>
      </w:r>
      <w:r w:rsidR="00CA7AB3" w:rsidRPr="005965BD">
        <w:rPr>
          <w:sz w:val="24"/>
        </w:rPr>
        <w:t xml:space="preserve"> non</w:t>
      </w:r>
      <w:r w:rsidRPr="005965BD">
        <w:rPr>
          <w:sz w:val="24"/>
        </w:rPr>
        <w:t xml:space="preserve"> superiore a €</w:t>
      </w:r>
      <w:r w:rsidRPr="005965BD">
        <w:rPr>
          <w:spacing w:val="-3"/>
          <w:sz w:val="24"/>
        </w:rPr>
        <w:t xml:space="preserve"> </w:t>
      </w:r>
      <w:r w:rsidR="00F003DB" w:rsidRPr="005965BD">
        <w:rPr>
          <w:sz w:val="24"/>
        </w:rPr>
        <w:t>35</w:t>
      </w:r>
      <w:r w:rsidRPr="005965BD">
        <w:rPr>
          <w:sz w:val="24"/>
        </w:rPr>
        <w:t>0,00</w:t>
      </w:r>
    </w:p>
    <w:p w14:paraId="78394D4D" w14:textId="595C69D9" w:rsidR="0074748F" w:rsidRDefault="009E725C">
      <w:pPr>
        <w:pStyle w:val="Paragrafoelenco"/>
        <w:numPr>
          <w:ilvl w:val="1"/>
          <w:numId w:val="4"/>
        </w:numPr>
        <w:tabs>
          <w:tab w:val="left" w:pos="1693"/>
          <w:tab w:val="left" w:pos="1694"/>
        </w:tabs>
        <w:spacing w:before="3"/>
        <w:ind w:hanging="361"/>
        <w:rPr>
          <w:sz w:val="24"/>
        </w:rPr>
      </w:pPr>
      <w:r>
        <w:rPr>
          <w:sz w:val="24"/>
        </w:rPr>
        <w:t>copia codice IBAN rilasciato dalla Banca</w:t>
      </w:r>
      <w:r w:rsidR="00267503">
        <w:rPr>
          <w:sz w:val="24"/>
        </w:rPr>
        <w:t xml:space="preserve"> e/o Posta</w:t>
      </w:r>
      <w:r w:rsidR="00665FAB">
        <w:rPr>
          <w:sz w:val="24"/>
        </w:rPr>
        <w:t xml:space="preserve"> </w:t>
      </w:r>
      <w:r w:rsidR="00845B4B">
        <w:rPr>
          <w:sz w:val="24"/>
        </w:rPr>
        <w:t>C</w:t>
      </w:r>
      <w:r w:rsidR="00665FAB">
        <w:rPr>
          <w:sz w:val="24"/>
        </w:rPr>
        <w:t>arta</w:t>
      </w:r>
      <w:r w:rsidR="00267503">
        <w:rPr>
          <w:sz w:val="24"/>
        </w:rPr>
        <w:t xml:space="preserve"> </w:t>
      </w:r>
      <w:r w:rsidR="007973C7">
        <w:rPr>
          <w:sz w:val="24"/>
        </w:rPr>
        <w:t>E</w:t>
      </w:r>
      <w:r w:rsidR="00267503">
        <w:rPr>
          <w:sz w:val="24"/>
        </w:rPr>
        <w:t>volu</w:t>
      </w:r>
      <w:r w:rsidR="001D4ADD">
        <w:rPr>
          <w:sz w:val="24"/>
        </w:rPr>
        <w:t>t</w:t>
      </w:r>
      <w:r w:rsidR="00267503">
        <w:rPr>
          <w:sz w:val="24"/>
        </w:rPr>
        <w:t>ion</w:t>
      </w:r>
      <w:r>
        <w:rPr>
          <w:sz w:val="24"/>
        </w:rPr>
        <w:t xml:space="preserve">, con </w:t>
      </w:r>
      <w:r w:rsidR="00665FAB">
        <w:rPr>
          <w:sz w:val="24"/>
        </w:rPr>
        <w:t>relativo</w:t>
      </w:r>
      <w:r w:rsidR="00665FAB">
        <w:rPr>
          <w:spacing w:val="-4"/>
          <w:sz w:val="24"/>
        </w:rPr>
        <w:t xml:space="preserve"> </w:t>
      </w:r>
      <w:r>
        <w:rPr>
          <w:sz w:val="24"/>
        </w:rPr>
        <w:t>intestatari</w:t>
      </w:r>
      <w:r w:rsidR="00665FAB">
        <w:rPr>
          <w:sz w:val="24"/>
        </w:rPr>
        <w:t>o</w:t>
      </w:r>
    </w:p>
    <w:p w14:paraId="49576CB2" w14:textId="77777777" w:rsidR="0074748F" w:rsidRDefault="0074748F">
      <w:pPr>
        <w:pStyle w:val="Corpotesto"/>
        <w:rPr>
          <w:rFonts w:ascii="Arial"/>
          <w:sz w:val="28"/>
        </w:rPr>
      </w:pPr>
    </w:p>
    <w:p w14:paraId="103740B2" w14:textId="77777777" w:rsidR="0074748F" w:rsidRDefault="0074748F">
      <w:pPr>
        <w:pStyle w:val="Corpotesto"/>
        <w:rPr>
          <w:rFonts w:ascii="Arial"/>
          <w:sz w:val="28"/>
        </w:rPr>
      </w:pPr>
    </w:p>
    <w:p w14:paraId="32B9B7D1" w14:textId="77777777" w:rsidR="0074748F" w:rsidRDefault="0074748F">
      <w:pPr>
        <w:pStyle w:val="Corpotesto"/>
        <w:rPr>
          <w:rFonts w:ascii="Arial"/>
          <w:sz w:val="28"/>
        </w:rPr>
      </w:pPr>
    </w:p>
    <w:p w14:paraId="19CDADE3" w14:textId="77777777" w:rsidR="0074748F" w:rsidRDefault="0074748F">
      <w:pPr>
        <w:pStyle w:val="Corpotesto"/>
        <w:rPr>
          <w:rFonts w:ascii="Arial"/>
          <w:sz w:val="28"/>
        </w:rPr>
      </w:pPr>
    </w:p>
    <w:p w14:paraId="02949298" w14:textId="77777777" w:rsidR="0074748F" w:rsidRDefault="0074748F">
      <w:pPr>
        <w:pStyle w:val="Corpotesto"/>
        <w:spacing w:before="6"/>
        <w:rPr>
          <w:rFonts w:ascii="Arial"/>
          <w:sz w:val="23"/>
        </w:rPr>
      </w:pPr>
    </w:p>
    <w:p w14:paraId="18C87C61" w14:textId="1F1C0189" w:rsidR="0074748F" w:rsidRDefault="00267503" w:rsidP="00267503">
      <w:pPr>
        <w:tabs>
          <w:tab w:val="left" w:pos="4207"/>
        </w:tabs>
        <w:ind w:left="958"/>
        <w:rPr>
          <w:rFonts w:ascii="Arial"/>
          <w:sz w:val="24"/>
        </w:rPr>
      </w:pPr>
      <w:r>
        <w:rPr>
          <w:rFonts w:ascii="Arial"/>
          <w:sz w:val="24"/>
        </w:rPr>
        <w:t>Rocca Priora</w:t>
      </w:r>
      <w:r w:rsidR="009E725C">
        <w:rPr>
          <w:rFonts w:ascii="Arial"/>
          <w:sz w:val="24"/>
        </w:rPr>
        <w:t xml:space="preserve">, </w:t>
      </w:r>
      <w:r w:rsidR="009E725C">
        <w:rPr>
          <w:rFonts w:ascii="Arial"/>
          <w:sz w:val="24"/>
          <w:u w:val="single"/>
        </w:rPr>
        <w:t xml:space="preserve"> </w:t>
      </w:r>
      <w:r w:rsidR="009E725C">
        <w:rPr>
          <w:rFonts w:ascii="Arial"/>
          <w:sz w:val="24"/>
          <w:u w:val="single"/>
        </w:rPr>
        <w:tab/>
      </w:r>
    </w:p>
    <w:p w14:paraId="5E5860B1" w14:textId="77777777" w:rsidR="0074748F" w:rsidRDefault="0074748F">
      <w:pPr>
        <w:pStyle w:val="Corpotesto"/>
        <w:rPr>
          <w:rFonts w:ascii="Arial"/>
          <w:sz w:val="20"/>
        </w:rPr>
      </w:pPr>
    </w:p>
    <w:p w14:paraId="7F8253C4" w14:textId="77777777" w:rsidR="0074748F" w:rsidRDefault="0074748F">
      <w:pPr>
        <w:pStyle w:val="Corpotesto"/>
        <w:spacing w:before="11"/>
        <w:rPr>
          <w:rFonts w:ascii="Arial"/>
          <w:sz w:val="27"/>
        </w:rPr>
      </w:pPr>
    </w:p>
    <w:p w14:paraId="45D494DE" w14:textId="77777777" w:rsidR="0074748F" w:rsidRDefault="009E725C">
      <w:pPr>
        <w:spacing w:before="92"/>
        <w:ind w:right="1313"/>
        <w:jc w:val="right"/>
        <w:rPr>
          <w:rFonts w:ascii="Arial"/>
          <w:sz w:val="24"/>
        </w:rPr>
      </w:pPr>
      <w:r>
        <w:rPr>
          <w:rFonts w:ascii="Arial"/>
          <w:sz w:val="24"/>
        </w:rPr>
        <w:t>Il/La richiedente</w:t>
      </w:r>
    </w:p>
    <w:p w14:paraId="075FDC7F" w14:textId="77777777" w:rsidR="0074748F" w:rsidRDefault="0074748F">
      <w:pPr>
        <w:pStyle w:val="Corpotesto"/>
        <w:rPr>
          <w:rFonts w:ascii="Arial"/>
          <w:sz w:val="20"/>
        </w:rPr>
      </w:pPr>
    </w:p>
    <w:p w14:paraId="039AB16F" w14:textId="77777777" w:rsidR="0074748F" w:rsidRDefault="0074748F">
      <w:pPr>
        <w:pStyle w:val="Corpotesto"/>
        <w:rPr>
          <w:rFonts w:ascii="Arial"/>
          <w:sz w:val="20"/>
        </w:rPr>
      </w:pPr>
    </w:p>
    <w:p w14:paraId="609592C3" w14:textId="77777777" w:rsidR="0074748F" w:rsidRDefault="0074748F">
      <w:pPr>
        <w:pStyle w:val="Corpotesto"/>
        <w:rPr>
          <w:rFonts w:ascii="Arial"/>
          <w:sz w:val="20"/>
        </w:rPr>
      </w:pPr>
    </w:p>
    <w:p w14:paraId="652C3FD1" w14:textId="404BA885" w:rsidR="0074748F" w:rsidRDefault="00267503">
      <w:pPr>
        <w:pStyle w:val="Corpotesto"/>
        <w:spacing w:before="1"/>
        <w:rPr>
          <w:rFonts w:asci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678984" wp14:editId="1E01A60B">
                <wp:simplePos x="0" y="0"/>
                <wp:positionH relativeFrom="page">
                  <wp:posOffset>4220845</wp:posOffset>
                </wp:positionH>
                <wp:positionV relativeFrom="paragraph">
                  <wp:posOffset>132715</wp:posOffset>
                </wp:positionV>
                <wp:extent cx="262572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6647 6647"/>
                            <a:gd name="T1" fmla="*/ T0 w 4135"/>
                            <a:gd name="T2" fmla="+- 0 10781 6647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1E1D" id="Freeform 6" o:spid="_x0000_s1026" style="position:absolute;margin-left:332.35pt;margin-top:10.45pt;width:20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6D99343A" w14:textId="77777777" w:rsidR="0074748F" w:rsidRDefault="0074748F">
      <w:pPr>
        <w:rPr>
          <w:rFonts w:ascii="Arial"/>
          <w:sz w:val="14"/>
        </w:rPr>
        <w:sectPr w:rsidR="0074748F">
          <w:pgSz w:w="11910" w:h="16840"/>
          <w:pgMar w:top="1340" w:right="960" w:bottom="280" w:left="160" w:header="720" w:footer="720" w:gutter="0"/>
          <w:cols w:space="720"/>
        </w:sectPr>
      </w:pPr>
    </w:p>
    <w:p w14:paraId="29758637" w14:textId="2F39870D" w:rsidR="0074748F" w:rsidRDefault="00267503">
      <w:pPr>
        <w:pStyle w:val="Corpotesto"/>
        <w:ind w:left="972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11133E7C" wp14:editId="0C7CEA69">
                <wp:extent cx="6115685" cy="236220"/>
                <wp:effectExtent l="13970" t="12700" r="13970" b="825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CAFAC6" w14:textId="77777777" w:rsidR="0074748F" w:rsidRDefault="009E725C">
                            <w:pPr>
                              <w:spacing w:line="319" w:lineRule="exact"/>
                              <w:ind w:left="3151" w:right="3163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INFORMATIVA PRIVACY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33E7C" id="Text Box 5" o:spid="_x0000_s1028" type="#_x0000_t202" style="width:481.55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" filled="f" strokeweight=".48pt">
                <v:textbox inset="0,0,0,0">
                  <w:txbxContent>
                    <w:p w14:paraId="1FCAFAC6" w14:textId="77777777" w:rsidR="0074748F" w:rsidRDefault="009E725C">
                      <w:pPr>
                        <w:spacing w:line="319" w:lineRule="exact"/>
                        <w:ind w:left="3151" w:right="3163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INFORMATIVA PRIVACY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AAAA40" w14:textId="77777777" w:rsidR="0074748F" w:rsidRDefault="0074748F">
      <w:pPr>
        <w:pStyle w:val="Corpotesto"/>
        <w:spacing w:before="4"/>
        <w:rPr>
          <w:rFonts w:ascii="Arial"/>
          <w:sz w:val="12"/>
        </w:rPr>
      </w:pPr>
    </w:p>
    <w:p w14:paraId="5A520A8D" w14:textId="1D341260" w:rsidR="0074748F" w:rsidRDefault="00267503">
      <w:pPr>
        <w:pStyle w:val="Titolo2"/>
        <w:tabs>
          <w:tab w:val="left" w:pos="8191"/>
        </w:tabs>
        <w:spacing w:before="91" w:line="456" w:lineRule="auto"/>
        <w:ind w:right="862"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2672" behindDoc="1" locked="0" layoutInCell="1" allowOverlap="1" wp14:anchorId="796E9815" wp14:editId="19604497">
                <wp:simplePos x="0" y="0"/>
                <wp:positionH relativeFrom="page">
                  <wp:posOffset>740410</wp:posOffset>
                </wp:positionH>
                <wp:positionV relativeFrom="paragraph">
                  <wp:posOffset>112395</wp:posOffset>
                </wp:positionV>
                <wp:extent cx="196850" cy="82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82550"/>
                          <a:chOff x="1166" y="177"/>
                          <a:chExt cx="310" cy="13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181"/>
                            <a:ext cx="30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76"/>
                            <a:ext cx="31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FAAB" id="Group 2" o:spid="_x0000_s1026" style="position:absolute;margin-left:58.3pt;margin-top:8.85pt;width:15.5pt;height:6.5pt;z-index:-15863808;mso-position-horizontal-relative:page" coordorigin="1166,177" coordsize="310,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71;top:181;width:30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">
                  <v:imagedata r:id="rId7" o:title=""/>
                </v:shape>
                <v:shape id="Picture 3" o:spid="_x0000_s1028" type="#_x0000_t75" style="position:absolute;left:1166;top:176;width:31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 w:rsidR="009E725C">
        <w:t>Dichiaro di aver preso visione della INFORMATIVA TRATTAMENTO DATI PERSONALI in</w:t>
      </w:r>
      <w:r w:rsidR="009E725C">
        <w:rPr>
          <w:spacing w:val="-27"/>
        </w:rPr>
        <w:t xml:space="preserve"> </w:t>
      </w:r>
      <w:r w:rsidR="009E725C">
        <w:t>calce: Data e</w:t>
      </w:r>
      <w:r w:rsidR="009E725C">
        <w:rPr>
          <w:spacing w:val="-7"/>
        </w:rPr>
        <w:t xml:space="preserve"> </w:t>
      </w:r>
      <w:r w:rsidR="009E725C">
        <w:t>luogo</w:t>
      </w:r>
      <w:r w:rsidR="009E725C">
        <w:rPr>
          <w:spacing w:val="2"/>
        </w:rPr>
        <w:t xml:space="preserve"> </w:t>
      </w:r>
      <w:r w:rsidR="009E725C">
        <w:rPr>
          <w:w w:val="99"/>
          <w:u w:val="single"/>
        </w:rPr>
        <w:t xml:space="preserve"> </w:t>
      </w:r>
      <w:r w:rsidR="009E725C">
        <w:rPr>
          <w:u w:val="single"/>
        </w:rPr>
        <w:tab/>
      </w:r>
    </w:p>
    <w:p w14:paraId="186BB0FF" w14:textId="77777777" w:rsidR="0074748F" w:rsidRDefault="009E725C">
      <w:pPr>
        <w:tabs>
          <w:tab w:val="left" w:pos="8197"/>
        </w:tabs>
        <w:spacing w:before="24"/>
        <w:ind w:left="972"/>
        <w:rPr>
          <w:sz w:val="20"/>
        </w:rPr>
      </w:pPr>
      <w:r>
        <w:rPr>
          <w:sz w:val="20"/>
        </w:rPr>
        <w:t xml:space="preserve">Firma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671DE15" w14:textId="77777777" w:rsidR="0074748F" w:rsidRDefault="0074748F">
      <w:pPr>
        <w:pStyle w:val="Corpotesto"/>
        <w:spacing w:before="5"/>
        <w:rPr>
          <w:sz w:val="28"/>
        </w:rPr>
      </w:pPr>
    </w:p>
    <w:p w14:paraId="0961B55B" w14:textId="77777777" w:rsidR="0074748F" w:rsidRDefault="009E725C">
      <w:pPr>
        <w:pStyle w:val="Titolo3"/>
        <w:spacing w:before="93"/>
        <w:ind w:left="5322"/>
      </w:pPr>
      <w:r>
        <w:t>MODELLO</w:t>
      </w:r>
    </w:p>
    <w:p w14:paraId="047722ED" w14:textId="77777777" w:rsidR="0074748F" w:rsidRDefault="009E725C">
      <w:pPr>
        <w:spacing w:before="2"/>
        <w:ind w:left="972" w:right="91"/>
        <w:rPr>
          <w:b/>
          <w:sz w:val="18"/>
        </w:rPr>
      </w:pPr>
      <w:r>
        <w:rPr>
          <w:b/>
          <w:sz w:val="18"/>
        </w:rPr>
        <w:t>INFORMATIVA SUL TRATTAMENTO DEI DATI PERSONALI CONFERITI CON IL PRESENTE MODULO E RESA AI SENSI DEL REG. UE N° 679/2016 (GDPR)</w:t>
      </w:r>
    </w:p>
    <w:p w14:paraId="6983A0C8" w14:textId="77777777" w:rsidR="0074748F" w:rsidRDefault="009E725C">
      <w:pPr>
        <w:pStyle w:val="Corpotesto"/>
        <w:spacing w:line="249" w:lineRule="auto"/>
        <w:ind w:left="968" w:right="176" w:hanging="10"/>
        <w:jc w:val="both"/>
      </w:pPr>
      <w:r>
        <w:t>Il Regolamento (Ue) 2016/679 di seguito “GDPR” e ss.mm. relativo alla protezione delle persone fisiche con riguardo al trattamento dei dati personali, prevedono la tutela delle persone fisiche per quanto concerne il trattamento dei dati personali.</w:t>
      </w:r>
    </w:p>
    <w:p w14:paraId="79BC0BD1" w14:textId="77777777" w:rsidR="0074748F" w:rsidRDefault="009E725C">
      <w:pPr>
        <w:pStyle w:val="Corpotesto"/>
        <w:spacing w:line="249" w:lineRule="auto"/>
        <w:ind w:left="968" w:right="175" w:hanging="10"/>
        <w:jc w:val="both"/>
      </w:pPr>
      <w:r>
        <w:t>La presente informativa Le viene fornita, in attuazione della disciplina sopra indicata, per illustrare le informazioni relative al trattamento dei Suoi dati personali e sull’esercizio dei suoi diritti e si riferisce al procedimento identificato.</w:t>
      </w:r>
    </w:p>
    <w:p w14:paraId="3E1E5819" w14:textId="77777777" w:rsidR="0074748F" w:rsidRDefault="009E725C">
      <w:pPr>
        <w:pStyle w:val="Corpotesto"/>
        <w:spacing w:line="249" w:lineRule="auto"/>
        <w:ind w:left="968" w:right="175" w:hanging="10"/>
        <w:jc w:val="both"/>
      </w:pPr>
      <w:r>
        <w:t>Secondo le normative citate, il Titolare del trattamento è responsabile che questo avvenga in base ai principi di: liceità, correttezza e trasparenza, limitazione delle finalità, minimizzazione dei dati, esattezza, criteri di conservazione, integrità e riservatezza.</w:t>
      </w:r>
    </w:p>
    <w:p w14:paraId="2D2684A2" w14:textId="3BBB9784" w:rsidR="0074748F" w:rsidRDefault="009E725C">
      <w:pPr>
        <w:pStyle w:val="Corpotesto"/>
        <w:spacing w:line="249" w:lineRule="auto"/>
        <w:ind w:left="968" w:right="168" w:hanging="10"/>
        <w:jc w:val="both"/>
      </w:pPr>
      <w:r>
        <w:t xml:space="preserve">Il Titolare del trattamento è il Comune di </w:t>
      </w:r>
      <w:r w:rsidR="007973C7">
        <w:t>Rocca Priora</w:t>
      </w:r>
      <w:r>
        <w:t xml:space="preserve"> nella persona del Sindaco pro tempore. Il Delegato del titolare è il Dirigente del Settore Welfare, Servizi Sociali e Sport dell’Ente, l’incaricato del trattamento è designato dal Delegato per il trattamento dei dati in oggetto.</w:t>
      </w:r>
    </w:p>
    <w:p w14:paraId="39BB149E" w14:textId="707F6FFB" w:rsidR="0074748F" w:rsidRDefault="009E725C">
      <w:pPr>
        <w:pStyle w:val="Corpotesto"/>
        <w:spacing w:line="247" w:lineRule="auto"/>
        <w:ind w:left="968" w:right="173" w:hanging="10"/>
        <w:jc w:val="both"/>
      </w:pPr>
      <w:r>
        <w:t>Tali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terzi,</w:t>
      </w:r>
      <w:r>
        <w:rPr>
          <w:spacing w:val="-7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 w:rsidR="007973C7">
        <w:t>Rocca Priora</w:t>
      </w:r>
      <w:r>
        <w:rPr>
          <w:spacing w:val="-9"/>
        </w:rPr>
        <w:t xml:space="preserve"> </w:t>
      </w:r>
      <w:r>
        <w:t>affida</w:t>
      </w:r>
      <w:r>
        <w:rPr>
          <w:spacing w:val="-7"/>
        </w:rPr>
        <w:t xml:space="preserve"> </w:t>
      </w:r>
      <w:r>
        <w:t>talune</w:t>
      </w:r>
      <w:r>
        <w:rPr>
          <w:spacing w:val="-9"/>
        </w:rPr>
        <w:t xml:space="preserve"> </w:t>
      </w:r>
      <w:r>
        <w:t>attività,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esse,</w:t>
      </w:r>
      <w:r>
        <w:rPr>
          <w:spacing w:val="-5"/>
        </w:rPr>
        <w:t xml:space="preserve"> </w:t>
      </w:r>
      <w:r>
        <w:t>funzionali all'erogazione del servizio. In tal caso detti soggetti saranno designati come Responsabili o Incaricati del</w:t>
      </w:r>
      <w:r>
        <w:rPr>
          <w:spacing w:val="-16"/>
        </w:rPr>
        <w:t xml:space="preserve"> </w:t>
      </w:r>
      <w:r>
        <w:t>trattamento.</w:t>
      </w:r>
    </w:p>
    <w:p w14:paraId="5912BC1A" w14:textId="165F8510" w:rsidR="0074748F" w:rsidRDefault="009E725C">
      <w:pPr>
        <w:pStyle w:val="Corpotesto"/>
        <w:spacing w:line="249" w:lineRule="auto"/>
        <w:ind w:left="958" w:right="219"/>
      </w:pPr>
      <w:r>
        <w:t xml:space="preserve">Ai Responsabili o agli Incaricati, eventualmente designati, il Comune di </w:t>
      </w:r>
      <w:r w:rsidR="007973C7">
        <w:t>Rocca Priora</w:t>
      </w:r>
      <w:r>
        <w:t xml:space="preserve"> impartirà adeguate istruzioni operative, con particolare riferimento all'adozione delle misure minime di sicurezza, al fine di poter garantire la riservatezza e la sicurezza dei dati. Il trattamento sarà effettuato secondo modalità manuali e</w:t>
      </w:r>
      <w:r>
        <w:rPr>
          <w:spacing w:val="-3"/>
        </w:rPr>
        <w:t xml:space="preserve"> </w:t>
      </w:r>
      <w:r>
        <w:t>informatizzate.</w:t>
      </w:r>
    </w:p>
    <w:p w14:paraId="3EC70EF5" w14:textId="77777777" w:rsidR="0074748F" w:rsidRDefault="009E725C">
      <w:pPr>
        <w:pStyle w:val="Corpotesto"/>
        <w:spacing w:before="2"/>
        <w:ind w:left="958"/>
      </w:pPr>
      <w:r>
        <w:t>I dati trattati si dividono in due tipologie:</w:t>
      </w:r>
    </w:p>
    <w:p w14:paraId="75959ADA" w14:textId="77777777" w:rsidR="0074748F" w:rsidRDefault="009E725C">
      <w:pPr>
        <w:pStyle w:val="Paragrafoelenco"/>
        <w:numPr>
          <w:ilvl w:val="0"/>
          <w:numId w:val="3"/>
        </w:numPr>
        <w:tabs>
          <w:tab w:val="left" w:pos="1065"/>
        </w:tabs>
        <w:spacing w:before="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volontariamente conferiti (riportati nel modulo di istanza)</w:t>
      </w:r>
    </w:p>
    <w:p w14:paraId="076292D6" w14:textId="77777777" w:rsidR="0074748F" w:rsidRDefault="009E725C">
      <w:pPr>
        <w:pStyle w:val="Paragrafoelenco"/>
        <w:numPr>
          <w:ilvl w:val="0"/>
          <w:numId w:val="3"/>
        </w:numPr>
        <w:tabs>
          <w:tab w:val="left" w:pos="1065"/>
        </w:tabs>
        <w:spacing w:before="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dati acquisiti dall’Amministrazione Comunale presso altre Pubbliche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Amministrazioni</w:t>
      </w:r>
    </w:p>
    <w:p w14:paraId="6BA7D61C" w14:textId="77777777" w:rsidR="0074748F" w:rsidRDefault="009E725C">
      <w:pPr>
        <w:pStyle w:val="Corpotesto"/>
        <w:spacing w:before="9" w:line="249" w:lineRule="auto"/>
        <w:ind w:left="968" w:right="167" w:hanging="10"/>
        <w:jc w:val="both"/>
      </w:pPr>
      <w:r>
        <w:t>Il conferimento dei dati richiesti è obbligatorio per l’espletamento delle attività necessarie al procedimento amministrativo in oggetto, l’eventuale rifiuto potrebbe comportare la mancata conclusione del procedimento.</w:t>
      </w:r>
    </w:p>
    <w:p w14:paraId="20CDDD1F" w14:textId="3C7826EA" w:rsidR="0074748F" w:rsidRDefault="009E725C">
      <w:pPr>
        <w:pStyle w:val="Corpotesto"/>
        <w:spacing w:before="2" w:line="249" w:lineRule="auto"/>
        <w:ind w:left="968" w:right="172" w:hanging="10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personali,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sedi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7973C7">
        <w:t>Rocca Priora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quelle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incaricati/responsabili designati.</w:t>
      </w:r>
    </w:p>
    <w:p w14:paraId="14A8A5F0" w14:textId="77777777" w:rsidR="0074748F" w:rsidRDefault="009E725C">
      <w:pPr>
        <w:pStyle w:val="Corpotesto"/>
        <w:spacing w:before="1" w:line="249" w:lineRule="auto"/>
        <w:ind w:left="968" w:right="167" w:hanging="10"/>
        <w:jc w:val="both"/>
      </w:pP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potranno</w:t>
      </w:r>
      <w:r>
        <w:rPr>
          <w:spacing w:val="-7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comunicati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altri</w:t>
      </w:r>
      <w:r>
        <w:rPr>
          <w:spacing w:val="-9"/>
        </w:rPr>
        <w:t xml:space="preserve"> </w:t>
      </w:r>
      <w:r>
        <w:t>Enti,</w:t>
      </w:r>
      <w:r>
        <w:rPr>
          <w:spacing w:val="-10"/>
        </w:rPr>
        <w:t xml:space="preserve"> </w:t>
      </w:r>
      <w:r>
        <w:t>Pubbliche</w:t>
      </w:r>
      <w:r>
        <w:rPr>
          <w:spacing w:val="-9"/>
        </w:rPr>
        <w:t xml:space="preserve"> </w:t>
      </w:r>
      <w:r>
        <w:t>Amministrazioni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persone</w:t>
      </w:r>
      <w:r>
        <w:rPr>
          <w:spacing w:val="-9"/>
        </w:rPr>
        <w:t xml:space="preserve"> </w:t>
      </w:r>
      <w:r>
        <w:t>fisiche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giuridiche</w:t>
      </w:r>
      <w:r>
        <w:rPr>
          <w:spacing w:val="-9"/>
        </w:rPr>
        <w:t xml:space="preserve"> </w:t>
      </w:r>
      <w:r>
        <w:t>aventi</w:t>
      </w:r>
      <w:r>
        <w:rPr>
          <w:spacing w:val="-8"/>
        </w:rPr>
        <w:t xml:space="preserve"> </w:t>
      </w:r>
      <w:r>
        <w:t>diritto,</w:t>
      </w:r>
      <w:r>
        <w:rPr>
          <w:spacing w:val="-11"/>
        </w:rPr>
        <w:t xml:space="preserve"> </w:t>
      </w:r>
      <w:r>
        <w:rPr>
          <w:spacing w:val="2"/>
        </w:rPr>
        <w:t>nei</w:t>
      </w:r>
      <w:r>
        <w:rPr>
          <w:spacing w:val="-8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previsti dalla Legge 241/1990 (“Nuove norme in materia di procedimento amministrativo e di diritto di accesso ai documenti amministrativi”) ove applicabile, in caso di controlli sulla veridicità delle dichiarazioni, art 71. del D.P.R. 445/2000 (“Testo unico delle disposizioni legislative e regolamentari in materia di documentazione amministrativa), e nei casi previsti dalla normativa sull’accesso civico (semplice o generalizzato) di cui all’art. 5 del D. Lgs</w:t>
      </w:r>
      <w:r>
        <w:rPr>
          <w:spacing w:val="-5"/>
        </w:rPr>
        <w:t xml:space="preserve"> </w:t>
      </w:r>
      <w:r>
        <w:t>33/2013</w:t>
      </w:r>
    </w:p>
    <w:p w14:paraId="24F29A17" w14:textId="27DA51D1" w:rsidR="0074748F" w:rsidRDefault="009E725C">
      <w:pPr>
        <w:pStyle w:val="Corpotesto"/>
        <w:spacing w:before="2" w:line="249" w:lineRule="auto"/>
        <w:ind w:left="968" w:right="171" w:hanging="10"/>
        <w:jc w:val="both"/>
      </w:pPr>
      <w:r>
        <w:t xml:space="preserve">I dati, laddove previsto per legge e limitatamente a quelli necessari, possono essere oggetto di pubblicazione sul sito web del Comune di </w:t>
      </w:r>
      <w:r w:rsidR="007973C7">
        <w:t>Rocca Priora</w:t>
      </w:r>
    </w:p>
    <w:p w14:paraId="0A0E3D26" w14:textId="77777777" w:rsidR="0074748F" w:rsidRDefault="009E725C">
      <w:pPr>
        <w:pStyle w:val="Paragrafoelenco"/>
        <w:numPr>
          <w:ilvl w:val="0"/>
          <w:numId w:val="2"/>
        </w:numPr>
        <w:tabs>
          <w:tab w:val="left" w:pos="1334"/>
        </w:tabs>
        <w:spacing w:line="197" w:lineRule="exact"/>
        <w:ind w:hanging="36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 "Amministrazione Trasparente" in attuazione di obblighi di pubblicazione di cui al D. Lgs. n.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rFonts w:ascii="Times New Roman" w:hAnsi="Times New Roman"/>
          <w:sz w:val="18"/>
        </w:rPr>
        <w:t>33/2013</w:t>
      </w:r>
    </w:p>
    <w:p w14:paraId="5F4C97A5" w14:textId="77777777" w:rsidR="0074748F" w:rsidRDefault="009E725C">
      <w:pPr>
        <w:pStyle w:val="Paragrafoelenco"/>
        <w:numPr>
          <w:ilvl w:val="0"/>
          <w:numId w:val="2"/>
        </w:numPr>
        <w:tabs>
          <w:tab w:val="left" w:pos="1334"/>
        </w:tabs>
        <w:spacing w:line="227" w:lineRule="exact"/>
        <w:ind w:hanging="36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all'albo pretorio online degli atti (D.Lgs.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267/2000)</w:t>
      </w:r>
    </w:p>
    <w:p w14:paraId="186281AA" w14:textId="77777777" w:rsidR="0074748F" w:rsidRDefault="009E725C">
      <w:pPr>
        <w:pStyle w:val="Corpotesto"/>
        <w:spacing w:line="249" w:lineRule="auto"/>
        <w:ind w:left="968" w:right="167" w:hanging="10"/>
        <w:jc w:val="both"/>
      </w:pPr>
      <w:r>
        <w:t>I dati sono conservati in una forma che consente l'identificazione dell'interessato per un periodo di tempo non superiore a quello necessario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scopi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essi</w:t>
      </w:r>
      <w:r>
        <w:rPr>
          <w:spacing w:val="-3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raccolti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successivamente</w:t>
      </w:r>
      <w:r>
        <w:rPr>
          <w:spacing w:val="-4"/>
        </w:rPr>
        <w:t xml:space="preserve"> </w:t>
      </w:r>
      <w:r>
        <w:t>trattati.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conservati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periodi più</w:t>
      </w:r>
      <w:r>
        <w:rPr>
          <w:spacing w:val="-5"/>
        </w:rPr>
        <w:t xml:space="preserve"> </w:t>
      </w:r>
      <w:r>
        <w:t>lunghi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archiviazione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interesse.</w:t>
      </w:r>
      <w:r>
        <w:rPr>
          <w:spacing w:val="-3"/>
        </w:rPr>
        <w:t xml:space="preserve"> </w:t>
      </w:r>
      <w:r>
        <w:t>Successivamente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vengono cancellati fisicamente, logicamente o disattivati (in questo ordine di preferenza) a seconda delle possibilità offerte dal sistema che contiene il</w:t>
      </w:r>
      <w:r>
        <w:rPr>
          <w:spacing w:val="-2"/>
        </w:rPr>
        <w:t xml:space="preserve"> </w:t>
      </w:r>
      <w:r>
        <w:t>dato.</w:t>
      </w:r>
    </w:p>
    <w:p w14:paraId="16151FBE" w14:textId="77777777" w:rsidR="0074748F" w:rsidRDefault="009E725C">
      <w:pPr>
        <w:pStyle w:val="Corpotesto"/>
        <w:spacing w:line="192" w:lineRule="exact"/>
        <w:ind w:left="958"/>
        <w:jc w:val="both"/>
      </w:pPr>
      <w:r>
        <w:t>I diritti che Lei può esercitare sono:</w:t>
      </w:r>
    </w:p>
    <w:p w14:paraId="436F6C5A" w14:textId="77777777" w:rsidR="0074748F" w:rsidRDefault="009E725C">
      <w:pPr>
        <w:pStyle w:val="Paragrafoelenco"/>
        <w:numPr>
          <w:ilvl w:val="0"/>
          <w:numId w:val="1"/>
        </w:numPr>
        <w:tabs>
          <w:tab w:val="left" w:pos="1333"/>
          <w:tab w:val="left" w:pos="1334"/>
        </w:tabs>
        <w:spacing w:line="220" w:lineRule="exact"/>
        <w:ind w:hanging="3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chiedere l'accesso ai dati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personali;</w:t>
      </w:r>
    </w:p>
    <w:p w14:paraId="249C989B" w14:textId="77777777" w:rsidR="0074748F" w:rsidRDefault="009E725C">
      <w:pPr>
        <w:pStyle w:val="Paragrafoelenco"/>
        <w:numPr>
          <w:ilvl w:val="0"/>
          <w:numId w:val="1"/>
        </w:numPr>
        <w:tabs>
          <w:tab w:val="left" w:pos="1333"/>
          <w:tab w:val="left" w:pos="1334"/>
        </w:tabs>
        <w:spacing w:line="206" w:lineRule="exact"/>
        <w:ind w:hanging="3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chiedere 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rettifica;</w:t>
      </w:r>
    </w:p>
    <w:p w14:paraId="269738F8" w14:textId="77777777" w:rsidR="0074748F" w:rsidRDefault="009E725C">
      <w:pPr>
        <w:pStyle w:val="Paragrafoelenco"/>
        <w:numPr>
          <w:ilvl w:val="0"/>
          <w:numId w:val="1"/>
        </w:numPr>
        <w:tabs>
          <w:tab w:val="left" w:pos="1333"/>
          <w:tab w:val="left" w:pos="1334"/>
        </w:tabs>
        <w:spacing w:line="228" w:lineRule="exact"/>
        <w:ind w:hanging="3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chiedere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cancellazione,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fermo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rFonts w:ascii="Times New Roman" w:hAnsi="Times New Roman"/>
          <w:sz w:val="18"/>
        </w:rPr>
        <w:t>restando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che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tale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diritto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non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si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applica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per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l'adempimento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rFonts w:ascii="Times New Roman" w:hAnsi="Times New Roman"/>
          <w:sz w:val="18"/>
        </w:rPr>
        <w:t>un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obbligo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rFonts w:ascii="Times New Roman" w:hAnsi="Times New Roman"/>
          <w:sz w:val="18"/>
        </w:rPr>
        <w:t>legale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rFonts w:ascii="Times New Roman" w:hAnsi="Times New Roman"/>
          <w:sz w:val="18"/>
        </w:rPr>
        <w:t>che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richieda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rFonts w:ascii="Times New Roman" w:hAnsi="Times New Roman"/>
          <w:sz w:val="18"/>
        </w:rPr>
        <w:t>il</w:t>
      </w:r>
    </w:p>
    <w:p w14:paraId="12714096" w14:textId="77777777" w:rsidR="0074748F" w:rsidRDefault="009E725C">
      <w:pPr>
        <w:pStyle w:val="Corpotesto"/>
        <w:ind w:left="1333" w:right="154"/>
      </w:pPr>
      <w:r>
        <w:t>trattamento previsto dal diritto dell'Unione o dello Stato membro cui è soggetto il titolare del trattamento o per l'esecuzione di un compito svolto nel pubblico interesse oppure nell'esercizio di pubblici poteri di cui è investito il titolare del trattamento;</w:t>
      </w:r>
    </w:p>
    <w:p w14:paraId="1DC780B4" w14:textId="77777777" w:rsidR="0074748F" w:rsidRDefault="009E725C">
      <w:pPr>
        <w:pStyle w:val="Paragrafoelenco"/>
        <w:numPr>
          <w:ilvl w:val="0"/>
          <w:numId w:val="1"/>
        </w:numPr>
        <w:tabs>
          <w:tab w:val="left" w:pos="1333"/>
          <w:tab w:val="left" w:pos="1334"/>
        </w:tabs>
        <w:spacing w:line="194" w:lineRule="exact"/>
        <w:ind w:hanging="3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chiedere la limitazione del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trattamento;</w:t>
      </w:r>
    </w:p>
    <w:p w14:paraId="09A13470" w14:textId="77777777" w:rsidR="0074748F" w:rsidRDefault="009E725C">
      <w:pPr>
        <w:pStyle w:val="Paragrafoelenco"/>
        <w:numPr>
          <w:ilvl w:val="0"/>
          <w:numId w:val="1"/>
        </w:numPr>
        <w:tabs>
          <w:tab w:val="left" w:pos="1333"/>
          <w:tab w:val="left" w:pos="1334"/>
        </w:tabs>
        <w:spacing w:line="208" w:lineRule="exact"/>
        <w:ind w:hanging="3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di opporsi 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trattamento;</w:t>
      </w:r>
    </w:p>
    <w:p w14:paraId="08656543" w14:textId="77777777" w:rsidR="0074748F" w:rsidRDefault="009E725C">
      <w:pPr>
        <w:pStyle w:val="Paragrafoelenco"/>
        <w:numPr>
          <w:ilvl w:val="0"/>
          <w:numId w:val="1"/>
        </w:numPr>
        <w:tabs>
          <w:tab w:val="left" w:pos="1333"/>
          <w:tab w:val="left" w:pos="1334"/>
        </w:tabs>
        <w:spacing w:line="227" w:lineRule="exact"/>
        <w:ind w:hanging="36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chiedere 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portabilità.</w:t>
      </w:r>
    </w:p>
    <w:p w14:paraId="2176306B" w14:textId="69807560" w:rsidR="0074748F" w:rsidRDefault="009E725C">
      <w:pPr>
        <w:pStyle w:val="Corpotesto"/>
        <w:spacing w:line="249" w:lineRule="auto"/>
        <w:ind w:left="968" w:hanging="10"/>
      </w:pPr>
      <w:r>
        <w:t>a cui Lei potrà rivolgersi per fare valere i sui diritti.</w:t>
      </w:r>
    </w:p>
    <w:p w14:paraId="4E2C3A35" w14:textId="1591CABA" w:rsidR="0074748F" w:rsidRDefault="009E725C">
      <w:pPr>
        <w:pStyle w:val="Corpotesto"/>
        <w:spacing w:line="249" w:lineRule="auto"/>
        <w:ind w:left="968" w:hanging="10"/>
      </w:pPr>
      <w:r>
        <w:t xml:space="preserve">Il Comune di </w:t>
      </w:r>
      <w:r w:rsidR="007973C7">
        <w:t xml:space="preserve">Rocca Priora </w:t>
      </w:r>
      <w:r>
        <w:t>si riserva il diritto di aggiornare la presente informativa in qualsiasi momento; l'utente si impegna a visitare periodicamente la presente sezione al fine di prendere visione delle eventuali modifiche apportate.</w:t>
      </w:r>
    </w:p>
    <w:sectPr w:rsidR="0074748F">
      <w:pgSz w:w="11910" w:h="16840"/>
      <w:pgMar w:top="1400" w:right="9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M Sans 17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CB"/>
    <w:multiLevelType w:val="hybridMultilevel"/>
    <w:tmpl w:val="A7D62C18"/>
    <w:lvl w:ilvl="0" w:tplc="FD962132">
      <w:numFmt w:val="bullet"/>
      <w:lvlText w:val="-"/>
      <w:lvlJc w:val="left"/>
      <w:pPr>
        <w:ind w:left="1333" w:hanging="361"/>
      </w:pPr>
      <w:rPr>
        <w:rFonts w:ascii="LM Sans 17" w:eastAsia="LM Sans 17" w:hAnsi="LM Sans 17" w:cs="LM Sans 17" w:hint="default"/>
        <w:w w:val="99"/>
        <w:sz w:val="18"/>
        <w:szCs w:val="18"/>
        <w:lang w:val="it-IT" w:eastAsia="en-US" w:bidi="ar-SA"/>
      </w:rPr>
    </w:lvl>
    <w:lvl w:ilvl="1" w:tplc="F7D2FD14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84263A84">
      <w:numFmt w:val="bullet"/>
      <w:lvlText w:val="•"/>
      <w:lvlJc w:val="left"/>
      <w:pPr>
        <w:ind w:left="3229" w:hanging="361"/>
      </w:pPr>
      <w:rPr>
        <w:rFonts w:hint="default"/>
        <w:lang w:val="it-IT" w:eastAsia="en-US" w:bidi="ar-SA"/>
      </w:rPr>
    </w:lvl>
    <w:lvl w:ilvl="3" w:tplc="6D7A7416">
      <w:numFmt w:val="bullet"/>
      <w:lvlText w:val="•"/>
      <w:lvlJc w:val="left"/>
      <w:pPr>
        <w:ind w:left="4173" w:hanging="361"/>
      </w:pPr>
      <w:rPr>
        <w:rFonts w:hint="default"/>
        <w:lang w:val="it-IT" w:eastAsia="en-US" w:bidi="ar-SA"/>
      </w:rPr>
    </w:lvl>
    <w:lvl w:ilvl="4" w:tplc="0240C198">
      <w:numFmt w:val="bullet"/>
      <w:lvlText w:val="•"/>
      <w:lvlJc w:val="left"/>
      <w:pPr>
        <w:ind w:left="5118" w:hanging="361"/>
      </w:pPr>
      <w:rPr>
        <w:rFonts w:hint="default"/>
        <w:lang w:val="it-IT" w:eastAsia="en-US" w:bidi="ar-SA"/>
      </w:rPr>
    </w:lvl>
    <w:lvl w:ilvl="5" w:tplc="80E09502">
      <w:numFmt w:val="bullet"/>
      <w:lvlText w:val="•"/>
      <w:lvlJc w:val="left"/>
      <w:pPr>
        <w:ind w:left="6063" w:hanging="361"/>
      </w:pPr>
      <w:rPr>
        <w:rFonts w:hint="default"/>
        <w:lang w:val="it-IT" w:eastAsia="en-US" w:bidi="ar-SA"/>
      </w:rPr>
    </w:lvl>
    <w:lvl w:ilvl="6" w:tplc="0F12AC06">
      <w:numFmt w:val="bullet"/>
      <w:lvlText w:val="•"/>
      <w:lvlJc w:val="left"/>
      <w:pPr>
        <w:ind w:left="7007" w:hanging="361"/>
      </w:pPr>
      <w:rPr>
        <w:rFonts w:hint="default"/>
        <w:lang w:val="it-IT" w:eastAsia="en-US" w:bidi="ar-SA"/>
      </w:rPr>
    </w:lvl>
    <w:lvl w:ilvl="7" w:tplc="D6F07656">
      <w:numFmt w:val="bullet"/>
      <w:lvlText w:val="•"/>
      <w:lvlJc w:val="left"/>
      <w:pPr>
        <w:ind w:left="7952" w:hanging="361"/>
      </w:pPr>
      <w:rPr>
        <w:rFonts w:hint="default"/>
        <w:lang w:val="it-IT" w:eastAsia="en-US" w:bidi="ar-SA"/>
      </w:rPr>
    </w:lvl>
    <w:lvl w:ilvl="8" w:tplc="1DE41878">
      <w:numFmt w:val="bullet"/>
      <w:lvlText w:val="•"/>
      <w:lvlJc w:val="left"/>
      <w:pPr>
        <w:ind w:left="889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8387EE0"/>
    <w:multiLevelType w:val="hybridMultilevel"/>
    <w:tmpl w:val="38E65D0E"/>
    <w:lvl w:ilvl="0" w:tplc="5C6CED94">
      <w:numFmt w:val="bullet"/>
      <w:lvlText w:val="-"/>
      <w:lvlJc w:val="left"/>
      <w:pPr>
        <w:ind w:left="1064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3D6A052">
      <w:numFmt w:val="bullet"/>
      <w:lvlText w:val="•"/>
      <w:lvlJc w:val="left"/>
      <w:pPr>
        <w:ind w:left="2032" w:hanging="107"/>
      </w:pPr>
      <w:rPr>
        <w:rFonts w:hint="default"/>
        <w:lang w:val="it-IT" w:eastAsia="en-US" w:bidi="ar-SA"/>
      </w:rPr>
    </w:lvl>
    <w:lvl w:ilvl="2" w:tplc="FD763C86">
      <w:numFmt w:val="bullet"/>
      <w:lvlText w:val="•"/>
      <w:lvlJc w:val="left"/>
      <w:pPr>
        <w:ind w:left="3005" w:hanging="107"/>
      </w:pPr>
      <w:rPr>
        <w:rFonts w:hint="default"/>
        <w:lang w:val="it-IT" w:eastAsia="en-US" w:bidi="ar-SA"/>
      </w:rPr>
    </w:lvl>
    <w:lvl w:ilvl="3" w:tplc="6AC466FE">
      <w:numFmt w:val="bullet"/>
      <w:lvlText w:val="•"/>
      <w:lvlJc w:val="left"/>
      <w:pPr>
        <w:ind w:left="3977" w:hanging="107"/>
      </w:pPr>
      <w:rPr>
        <w:rFonts w:hint="default"/>
        <w:lang w:val="it-IT" w:eastAsia="en-US" w:bidi="ar-SA"/>
      </w:rPr>
    </w:lvl>
    <w:lvl w:ilvl="4" w:tplc="BD82DE50">
      <w:numFmt w:val="bullet"/>
      <w:lvlText w:val="•"/>
      <w:lvlJc w:val="left"/>
      <w:pPr>
        <w:ind w:left="4950" w:hanging="107"/>
      </w:pPr>
      <w:rPr>
        <w:rFonts w:hint="default"/>
        <w:lang w:val="it-IT" w:eastAsia="en-US" w:bidi="ar-SA"/>
      </w:rPr>
    </w:lvl>
    <w:lvl w:ilvl="5" w:tplc="59A47594">
      <w:numFmt w:val="bullet"/>
      <w:lvlText w:val="•"/>
      <w:lvlJc w:val="left"/>
      <w:pPr>
        <w:ind w:left="5923" w:hanging="107"/>
      </w:pPr>
      <w:rPr>
        <w:rFonts w:hint="default"/>
        <w:lang w:val="it-IT" w:eastAsia="en-US" w:bidi="ar-SA"/>
      </w:rPr>
    </w:lvl>
    <w:lvl w:ilvl="6" w:tplc="3E44081C">
      <w:numFmt w:val="bullet"/>
      <w:lvlText w:val="•"/>
      <w:lvlJc w:val="left"/>
      <w:pPr>
        <w:ind w:left="6895" w:hanging="107"/>
      </w:pPr>
      <w:rPr>
        <w:rFonts w:hint="default"/>
        <w:lang w:val="it-IT" w:eastAsia="en-US" w:bidi="ar-SA"/>
      </w:rPr>
    </w:lvl>
    <w:lvl w:ilvl="7" w:tplc="54D02B40">
      <w:numFmt w:val="bullet"/>
      <w:lvlText w:val="•"/>
      <w:lvlJc w:val="left"/>
      <w:pPr>
        <w:ind w:left="7868" w:hanging="107"/>
      </w:pPr>
      <w:rPr>
        <w:rFonts w:hint="default"/>
        <w:lang w:val="it-IT" w:eastAsia="en-US" w:bidi="ar-SA"/>
      </w:rPr>
    </w:lvl>
    <w:lvl w:ilvl="8" w:tplc="9BD85EA2">
      <w:numFmt w:val="bullet"/>
      <w:lvlText w:val="•"/>
      <w:lvlJc w:val="left"/>
      <w:pPr>
        <w:ind w:left="8841" w:hanging="107"/>
      </w:pPr>
      <w:rPr>
        <w:rFonts w:hint="default"/>
        <w:lang w:val="it-IT" w:eastAsia="en-US" w:bidi="ar-SA"/>
      </w:rPr>
    </w:lvl>
  </w:abstractNum>
  <w:abstractNum w:abstractNumId="2" w15:restartNumberingAfterBreak="0">
    <w:nsid w:val="56567C46"/>
    <w:multiLevelType w:val="hybridMultilevel"/>
    <w:tmpl w:val="C726A1E6"/>
    <w:lvl w:ilvl="0" w:tplc="87D6904E">
      <w:numFmt w:val="bullet"/>
      <w:lvlText w:val="−"/>
      <w:lvlJc w:val="left"/>
      <w:pPr>
        <w:ind w:left="1333" w:hanging="361"/>
      </w:pPr>
      <w:rPr>
        <w:rFonts w:ascii="LM Sans 17" w:eastAsia="LM Sans 17" w:hAnsi="LM Sans 17" w:cs="LM Sans 17" w:hint="default"/>
        <w:w w:val="91"/>
        <w:sz w:val="18"/>
        <w:szCs w:val="18"/>
        <w:lang w:val="it-IT" w:eastAsia="en-US" w:bidi="ar-SA"/>
      </w:rPr>
    </w:lvl>
    <w:lvl w:ilvl="1" w:tplc="A288C038">
      <w:numFmt w:val="bullet"/>
      <w:lvlText w:val="•"/>
      <w:lvlJc w:val="left"/>
      <w:pPr>
        <w:ind w:left="2284" w:hanging="361"/>
      </w:pPr>
      <w:rPr>
        <w:rFonts w:hint="default"/>
        <w:lang w:val="it-IT" w:eastAsia="en-US" w:bidi="ar-SA"/>
      </w:rPr>
    </w:lvl>
    <w:lvl w:ilvl="2" w:tplc="9B58EE9C">
      <w:numFmt w:val="bullet"/>
      <w:lvlText w:val="•"/>
      <w:lvlJc w:val="left"/>
      <w:pPr>
        <w:ind w:left="3229" w:hanging="361"/>
      </w:pPr>
      <w:rPr>
        <w:rFonts w:hint="default"/>
        <w:lang w:val="it-IT" w:eastAsia="en-US" w:bidi="ar-SA"/>
      </w:rPr>
    </w:lvl>
    <w:lvl w:ilvl="3" w:tplc="6130CB88">
      <w:numFmt w:val="bullet"/>
      <w:lvlText w:val="•"/>
      <w:lvlJc w:val="left"/>
      <w:pPr>
        <w:ind w:left="4173" w:hanging="361"/>
      </w:pPr>
      <w:rPr>
        <w:rFonts w:hint="default"/>
        <w:lang w:val="it-IT" w:eastAsia="en-US" w:bidi="ar-SA"/>
      </w:rPr>
    </w:lvl>
    <w:lvl w:ilvl="4" w:tplc="DB504340">
      <w:numFmt w:val="bullet"/>
      <w:lvlText w:val="•"/>
      <w:lvlJc w:val="left"/>
      <w:pPr>
        <w:ind w:left="5118" w:hanging="361"/>
      </w:pPr>
      <w:rPr>
        <w:rFonts w:hint="default"/>
        <w:lang w:val="it-IT" w:eastAsia="en-US" w:bidi="ar-SA"/>
      </w:rPr>
    </w:lvl>
    <w:lvl w:ilvl="5" w:tplc="556A50F8">
      <w:numFmt w:val="bullet"/>
      <w:lvlText w:val="•"/>
      <w:lvlJc w:val="left"/>
      <w:pPr>
        <w:ind w:left="6063" w:hanging="361"/>
      </w:pPr>
      <w:rPr>
        <w:rFonts w:hint="default"/>
        <w:lang w:val="it-IT" w:eastAsia="en-US" w:bidi="ar-SA"/>
      </w:rPr>
    </w:lvl>
    <w:lvl w:ilvl="6" w:tplc="C83056CA">
      <w:numFmt w:val="bullet"/>
      <w:lvlText w:val="•"/>
      <w:lvlJc w:val="left"/>
      <w:pPr>
        <w:ind w:left="7007" w:hanging="361"/>
      </w:pPr>
      <w:rPr>
        <w:rFonts w:hint="default"/>
        <w:lang w:val="it-IT" w:eastAsia="en-US" w:bidi="ar-SA"/>
      </w:rPr>
    </w:lvl>
    <w:lvl w:ilvl="7" w:tplc="E968EA46">
      <w:numFmt w:val="bullet"/>
      <w:lvlText w:val="•"/>
      <w:lvlJc w:val="left"/>
      <w:pPr>
        <w:ind w:left="7952" w:hanging="361"/>
      </w:pPr>
      <w:rPr>
        <w:rFonts w:hint="default"/>
        <w:lang w:val="it-IT" w:eastAsia="en-US" w:bidi="ar-SA"/>
      </w:rPr>
    </w:lvl>
    <w:lvl w:ilvl="8" w:tplc="4582FA9E">
      <w:numFmt w:val="bullet"/>
      <w:lvlText w:val="•"/>
      <w:lvlJc w:val="left"/>
      <w:pPr>
        <w:ind w:left="889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A2D7CE5"/>
    <w:multiLevelType w:val="hybridMultilevel"/>
    <w:tmpl w:val="648232D2"/>
    <w:lvl w:ilvl="0" w:tplc="FB908766">
      <w:numFmt w:val="bullet"/>
      <w:lvlText w:val="☐"/>
      <w:lvlJc w:val="left"/>
      <w:pPr>
        <w:ind w:left="972" w:hanging="308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DF86D07C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C0C9518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431E3BF4">
      <w:numFmt w:val="bullet"/>
      <w:lvlText w:val="•"/>
      <w:lvlJc w:val="left"/>
      <w:pPr>
        <w:ind w:left="3719" w:hanging="360"/>
      </w:pPr>
      <w:rPr>
        <w:rFonts w:hint="default"/>
        <w:lang w:val="it-IT" w:eastAsia="en-US" w:bidi="ar-SA"/>
      </w:rPr>
    </w:lvl>
    <w:lvl w:ilvl="4" w:tplc="937C8FB8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5" w:tplc="1EEA67D6">
      <w:numFmt w:val="bullet"/>
      <w:lvlText w:val="•"/>
      <w:lvlJc w:val="left"/>
      <w:pPr>
        <w:ind w:left="5738" w:hanging="360"/>
      </w:pPr>
      <w:rPr>
        <w:rFonts w:hint="default"/>
        <w:lang w:val="it-IT" w:eastAsia="en-US" w:bidi="ar-SA"/>
      </w:rPr>
    </w:lvl>
    <w:lvl w:ilvl="6" w:tplc="09C411FA">
      <w:numFmt w:val="bullet"/>
      <w:lvlText w:val="•"/>
      <w:lvlJc w:val="left"/>
      <w:pPr>
        <w:ind w:left="6748" w:hanging="360"/>
      </w:pPr>
      <w:rPr>
        <w:rFonts w:hint="default"/>
        <w:lang w:val="it-IT" w:eastAsia="en-US" w:bidi="ar-SA"/>
      </w:rPr>
    </w:lvl>
    <w:lvl w:ilvl="7" w:tplc="FB68712C">
      <w:numFmt w:val="bullet"/>
      <w:lvlText w:val="•"/>
      <w:lvlJc w:val="left"/>
      <w:pPr>
        <w:ind w:left="7757" w:hanging="360"/>
      </w:pPr>
      <w:rPr>
        <w:rFonts w:hint="default"/>
        <w:lang w:val="it-IT" w:eastAsia="en-US" w:bidi="ar-SA"/>
      </w:rPr>
    </w:lvl>
    <w:lvl w:ilvl="8" w:tplc="080AABA8">
      <w:numFmt w:val="bullet"/>
      <w:lvlText w:val="•"/>
      <w:lvlJc w:val="left"/>
      <w:pPr>
        <w:ind w:left="8767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8F"/>
    <w:rsid w:val="001D4ADD"/>
    <w:rsid w:val="00217A27"/>
    <w:rsid w:val="00267503"/>
    <w:rsid w:val="00480EC2"/>
    <w:rsid w:val="005965BD"/>
    <w:rsid w:val="00665FAB"/>
    <w:rsid w:val="006D13F2"/>
    <w:rsid w:val="0074748F"/>
    <w:rsid w:val="007973C7"/>
    <w:rsid w:val="00845B4B"/>
    <w:rsid w:val="009C653B"/>
    <w:rsid w:val="009E725C"/>
    <w:rsid w:val="00BE628C"/>
    <w:rsid w:val="00CA7AB3"/>
    <w:rsid w:val="00DE3D98"/>
    <w:rsid w:val="00E21211"/>
    <w:rsid w:val="00E45A38"/>
    <w:rsid w:val="00F0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744A"/>
  <w15:docId w15:val="{ADF2613A-4A53-4226-9FDC-765C54CA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24"/>
      <w:ind w:left="97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2"/>
      <w:ind w:left="972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693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Grossi</dc:creator>
  <cp:lastModifiedBy>Tiziana Giannattasio</cp:lastModifiedBy>
  <cp:revision>11</cp:revision>
  <dcterms:created xsi:type="dcterms:W3CDTF">2021-12-13T08:26:00Z</dcterms:created>
  <dcterms:modified xsi:type="dcterms:W3CDTF">2022-01-07T12:10:00Z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